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8A" w:rsidRPr="00D8271F" w:rsidRDefault="00AE318A">
      <w:pPr>
        <w:pStyle w:val="BodyText"/>
        <w:spacing w:before="1"/>
        <w:rPr>
          <w:rFonts w:asciiTheme="minorHAnsi" w:hAnsiTheme="minorHAnsi" w:cstheme="minorHAnsi"/>
          <w:sz w:val="20"/>
          <w:szCs w:val="20"/>
        </w:rPr>
      </w:pPr>
    </w:p>
    <w:p w:rsidR="00AE318A" w:rsidRPr="00D8271F" w:rsidRDefault="00AE318A">
      <w:pPr>
        <w:pStyle w:val="BodyText"/>
        <w:spacing w:line="86" w:lineRule="exact"/>
        <w:ind w:left="111"/>
        <w:rPr>
          <w:rFonts w:asciiTheme="minorHAnsi" w:hAnsiTheme="minorHAnsi" w:cstheme="minorHAnsi"/>
          <w:sz w:val="20"/>
          <w:szCs w:val="20"/>
        </w:rPr>
      </w:pPr>
      <w:r w:rsidRPr="00D8271F">
        <w:rPr>
          <w:rFonts w:asciiTheme="minorHAnsi" w:hAnsiTheme="minorHAnsi" w:cstheme="minorHAnsi"/>
          <w:position w:val="-1"/>
          <w:sz w:val="20"/>
          <w:szCs w:val="20"/>
        </w:rPr>
      </w:r>
      <w:r w:rsidRPr="00D8271F">
        <w:rPr>
          <w:rFonts w:asciiTheme="minorHAnsi" w:hAnsiTheme="minorHAnsi" w:cstheme="minorHAnsi"/>
          <w:position w:val="-1"/>
          <w:sz w:val="20"/>
          <w:szCs w:val="20"/>
        </w:rPr>
        <w:pict>
          <v:group id="_x0000_s1030" style="width:470.9pt;height:4.35pt;mso-position-horizontal-relative:char;mso-position-vertical-relative:line" coordsize="9418,87">
            <v:shape id="_x0000_s1031" style="position:absolute;width:9418;height:87" coordsize="9418,87" o:spt="100" adj="0,,0" path="m9418,29l,29,,86r9418,l9418,29xm9418,l,,,14r9418,l9418,xe" fillcolor="#612322" stroked="f">
              <v:stroke joinstyle="round"/>
              <v:formulas/>
              <v:path arrowok="t" o:connecttype="segments"/>
            </v:shape>
            <w10:wrap type="none"/>
            <w10:anchorlock/>
          </v:group>
        </w:pict>
      </w:r>
    </w:p>
    <w:p w:rsidR="00AE318A" w:rsidRPr="00D8271F" w:rsidRDefault="00AE318A">
      <w:pPr>
        <w:pStyle w:val="BodyText"/>
        <w:spacing w:before="9"/>
        <w:rPr>
          <w:rFonts w:asciiTheme="minorHAnsi" w:hAnsiTheme="minorHAnsi" w:cstheme="minorHAnsi"/>
          <w:sz w:val="20"/>
          <w:szCs w:val="20"/>
        </w:rPr>
      </w:pPr>
    </w:p>
    <w:p w:rsidR="00AE318A" w:rsidRPr="00D8271F" w:rsidRDefault="00F33783">
      <w:pPr>
        <w:pStyle w:val="BodyText"/>
        <w:tabs>
          <w:tab w:val="left" w:pos="2299"/>
        </w:tabs>
        <w:spacing w:before="101" w:line="453" w:lineRule="auto"/>
        <w:ind w:left="140" w:right="5612"/>
        <w:rPr>
          <w:rFonts w:asciiTheme="minorHAnsi" w:hAnsiTheme="minorHAnsi" w:cstheme="minorHAnsi"/>
          <w:sz w:val="20"/>
          <w:szCs w:val="20"/>
        </w:rPr>
      </w:pPr>
      <w:r w:rsidRPr="00D8271F">
        <w:rPr>
          <w:rFonts w:asciiTheme="minorHAnsi" w:hAnsiTheme="minorHAnsi" w:cstheme="minorHAnsi"/>
          <w:sz w:val="20"/>
          <w:szCs w:val="20"/>
        </w:rPr>
        <w:t>Name</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the</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Faculty</w:t>
      </w:r>
      <w:r w:rsidRPr="00D8271F">
        <w:rPr>
          <w:rFonts w:asciiTheme="minorHAnsi" w:hAnsiTheme="minorHAnsi" w:cstheme="minorHAnsi"/>
          <w:sz w:val="20"/>
          <w:szCs w:val="20"/>
        </w:rPr>
        <w:tab/>
        <w:t>: Dr. Subhas A. Meti</w:t>
      </w:r>
      <w:r w:rsidRPr="00D8271F">
        <w:rPr>
          <w:rFonts w:asciiTheme="minorHAnsi" w:hAnsiTheme="minorHAnsi" w:cstheme="minorHAnsi"/>
          <w:spacing w:val="-47"/>
          <w:sz w:val="20"/>
          <w:szCs w:val="20"/>
        </w:rPr>
        <w:t xml:space="preserve"> </w:t>
      </w:r>
      <w:r w:rsidRPr="00D8271F">
        <w:rPr>
          <w:rFonts w:asciiTheme="minorHAnsi" w:hAnsiTheme="minorHAnsi" w:cstheme="minorHAnsi"/>
          <w:sz w:val="20"/>
          <w:szCs w:val="20"/>
        </w:rPr>
        <w:t>Designation</w:t>
      </w:r>
      <w:r w:rsidRPr="00D8271F">
        <w:rPr>
          <w:rFonts w:asciiTheme="minorHAnsi" w:hAnsiTheme="minorHAnsi" w:cstheme="minorHAnsi"/>
          <w:sz w:val="20"/>
          <w:szCs w:val="20"/>
        </w:rPr>
        <w:tab/>
        <w:t>:</w:t>
      </w:r>
      <w:r w:rsidRPr="00D8271F">
        <w:rPr>
          <w:rFonts w:asciiTheme="minorHAnsi" w:hAnsiTheme="minorHAnsi" w:cstheme="minorHAnsi"/>
          <w:spacing w:val="-8"/>
          <w:sz w:val="20"/>
          <w:szCs w:val="20"/>
        </w:rPr>
        <w:t xml:space="preserve"> </w:t>
      </w:r>
      <w:r w:rsidRPr="00D8271F">
        <w:rPr>
          <w:rFonts w:asciiTheme="minorHAnsi" w:hAnsiTheme="minorHAnsi" w:cstheme="minorHAnsi"/>
          <w:sz w:val="20"/>
          <w:szCs w:val="20"/>
        </w:rPr>
        <w:t>Professor</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HOD</w:t>
      </w:r>
      <w:r w:rsidRPr="00D8271F">
        <w:rPr>
          <w:rFonts w:asciiTheme="minorHAnsi" w:hAnsiTheme="minorHAnsi" w:cstheme="minorHAnsi"/>
          <w:spacing w:val="-47"/>
          <w:sz w:val="20"/>
          <w:szCs w:val="20"/>
        </w:rPr>
        <w:t xml:space="preserve"> </w:t>
      </w:r>
      <w:r w:rsidRPr="00D8271F">
        <w:rPr>
          <w:rFonts w:asciiTheme="minorHAnsi" w:hAnsiTheme="minorHAnsi" w:cstheme="minorHAnsi"/>
          <w:sz w:val="20"/>
          <w:szCs w:val="20"/>
        </w:rPr>
        <w:t>Education Qualification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 M.Tech, Ph.D</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Contact</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number</w:t>
      </w:r>
      <w:r w:rsidRPr="00D8271F">
        <w:rPr>
          <w:rFonts w:asciiTheme="minorHAnsi" w:hAnsiTheme="minorHAnsi" w:cstheme="minorHAnsi"/>
          <w:sz w:val="20"/>
          <w:szCs w:val="20"/>
        </w:rPr>
        <w:tab/>
        <w:t>:</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+91</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98456 75725</w:t>
      </w:r>
    </w:p>
    <w:p w:rsidR="00AE318A" w:rsidRPr="00D8271F" w:rsidRDefault="00F33783">
      <w:pPr>
        <w:pStyle w:val="BodyText"/>
        <w:tabs>
          <w:tab w:val="left" w:pos="2299"/>
        </w:tabs>
        <w:spacing w:before="5" w:line="453" w:lineRule="auto"/>
        <w:ind w:left="2396" w:right="4238" w:hanging="2256"/>
        <w:rPr>
          <w:rFonts w:asciiTheme="minorHAnsi" w:hAnsiTheme="minorHAnsi" w:cstheme="minorHAnsi"/>
          <w:sz w:val="20"/>
          <w:szCs w:val="20"/>
        </w:rPr>
      </w:pPr>
      <w:r w:rsidRPr="00D8271F">
        <w:rPr>
          <w:rFonts w:asciiTheme="minorHAnsi" w:hAnsiTheme="minorHAnsi" w:cstheme="minorHAnsi"/>
          <w:sz w:val="20"/>
          <w:szCs w:val="20"/>
        </w:rPr>
        <w:t>Email</w:t>
      </w:r>
      <w:r w:rsidRPr="00D8271F">
        <w:rPr>
          <w:rFonts w:asciiTheme="minorHAnsi" w:hAnsiTheme="minorHAnsi" w:cstheme="minorHAnsi"/>
          <w:sz w:val="20"/>
          <w:szCs w:val="20"/>
        </w:rPr>
        <w:tab/>
        <w:t xml:space="preserve">: </w:t>
      </w:r>
      <w:hyperlink r:id="rId7">
        <w:r w:rsidRPr="00D8271F">
          <w:rPr>
            <w:rFonts w:asciiTheme="minorHAnsi" w:hAnsiTheme="minorHAnsi" w:cstheme="minorHAnsi"/>
            <w:color w:val="0000FF"/>
            <w:sz w:val="20"/>
            <w:szCs w:val="20"/>
            <w:u w:val="single" w:color="0000FF"/>
          </w:rPr>
          <w:t>subhas.ece@</w:t>
        </w:r>
        <w:r w:rsidRPr="00D8271F">
          <w:rPr>
            <w:rFonts w:asciiTheme="minorHAnsi" w:hAnsiTheme="minorHAnsi" w:cstheme="minorHAnsi"/>
            <w:color w:val="0000FF"/>
            <w:sz w:val="20"/>
            <w:szCs w:val="20"/>
            <w:u w:val="single" w:color="0000FF"/>
          </w:rPr>
          <w:t>agadiengcollege.com</w:t>
        </w:r>
      </w:hyperlink>
      <w:r w:rsidRPr="00D8271F">
        <w:rPr>
          <w:rFonts w:asciiTheme="minorHAnsi" w:hAnsiTheme="minorHAnsi" w:cstheme="minorHAnsi"/>
          <w:color w:val="0000FF"/>
          <w:spacing w:val="-47"/>
          <w:sz w:val="20"/>
          <w:szCs w:val="20"/>
        </w:rPr>
        <w:t xml:space="preserve"> </w:t>
      </w:r>
      <w:hyperlink r:id="rId8">
        <w:r w:rsidRPr="00D8271F">
          <w:rPr>
            <w:rFonts w:asciiTheme="minorHAnsi" w:hAnsiTheme="minorHAnsi" w:cstheme="minorHAnsi"/>
            <w:color w:val="538CD3"/>
            <w:sz w:val="20"/>
            <w:szCs w:val="20"/>
          </w:rPr>
          <w:t>h</w:t>
        </w:r>
        <w:r w:rsidRPr="00D8271F">
          <w:rPr>
            <w:rFonts w:asciiTheme="minorHAnsi" w:hAnsiTheme="minorHAnsi" w:cstheme="minorHAnsi"/>
            <w:color w:val="0000FF"/>
            <w:sz w:val="20"/>
            <w:szCs w:val="20"/>
            <w:u w:val="single" w:color="0000FF"/>
          </w:rPr>
          <w:t>od.ece@agadiengcollege.com</w:t>
        </w:r>
      </w:hyperlink>
    </w:p>
    <w:p w:rsidR="00AE318A" w:rsidRPr="00D8271F" w:rsidRDefault="00F33783">
      <w:pPr>
        <w:pStyle w:val="BodyText"/>
        <w:tabs>
          <w:tab w:val="left" w:pos="2299"/>
        </w:tabs>
        <w:spacing w:before="2" w:line="453" w:lineRule="auto"/>
        <w:ind w:left="140" w:right="3446"/>
        <w:rPr>
          <w:rFonts w:asciiTheme="minorHAnsi" w:hAnsiTheme="minorHAnsi" w:cstheme="minorHAnsi"/>
          <w:sz w:val="20"/>
          <w:szCs w:val="20"/>
        </w:rPr>
      </w:pPr>
      <w:r w:rsidRPr="00D8271F">
        <w:rPr>
          <w:rFonts w:asciiTheme="minorHAnsi" w:hAnsiTheme="minorHAnsi" w:cstheme="minorHAnsi"/>
          <w:sz w:val="20"/>
          <w:szCs w:val="20"/>
        </w:rPr>
        <w:t>Area</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Interest</w:t>
      </w:r>
      <w:r w:rsidRPr="00D8271F">
        <w:rPr>
          <w:rFonts w:asciiTheme="minorHAnsi" w:hAnsiTheme="minorHAnsi" w:cstheme="minorHAnsi"/>
          <w:sz w:val="20"/>
          <w:szCs w:val="20"/>
        </w:rPr>
        <w:tab/>
        <w:t>:</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Electronic</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Instrumentation,</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Soft</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computing</w:t>
      </w:r>
      <w:r w:rsidRPr="00D8271F">
        <w:rPr>
          <w:rFonts w:asciiTheme="minorHAnsi" w:hAnsiTheme="minorHAnsi" w:cstheme="minorHAnsi"/>
          <w:spacing w:val="-47"/>
          <w:sz w:val="20"/>
          <w:szCs w:val="20"/>
        </w:rPr>
        <w:t xml:space="preserve"> </w:t>
      </w:r>
      <w:r w:rsidRPr="00D8271F">
        <w:rPr>
          <w:rFonts w:asciiTheme="minorHAnsi" w:hAnsiTheme="minorHAnsi" w:cstheme="minorHAnsi"/>
          <w:sz w:val="20"/>
          <w:szCs w:val="20"/>
        </w:rPr>
        <w:t>Years</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Experience</w:t>
      </w:r>
      <w:r w:rsidRPr="00D8271F">
        <w:rPr>
          <w:rFonts w:asciiTheme="minorHAnsi" w:hAnsiTheme="minorHAnsi" w:cstheme="minorHAnsi"/>
          <w:sz w:val="20"/>
          <w:szCs w:val="20"/>
        </w:rPr>
        <w:tab/>
        <w:t>:</w:t>
      </w:r>
    </w:p>
    <w:tbl>
      <w:tblPr>
        <w:tblW w:w="0" w:type="auto"/>
        <w:tblInd w:w="2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2"/>
        <w:gridCol w:w="1800"/>
        <w:gridCol w:w="2093"/>
      </w:tblGrid>
      <w:tr w:rsidR="00AE318A" w:rsidRPr="00D8271F">
        <w:trPr>
          <w:trHeight w:val="402"/>
        </w:trPr>
        <w:tc>
          <w:tcPr>
            <w:tcW w:w="1982" w:type="dxa"/>
            <w:shd w:val="clear" w:color="auto" w:fill="D5E2BB"/>
          </w:tcPr>
          <w:p w:rsidR="00AE318A" w:rsidRPr="00D8271F" w:rsidRDefault="00F33783">
            <w:pPr>
              <w:pStyle w:val="TableParagraph"/>
              <w:ind w:left="565" w:right="566"/>
              <w:jc w:val="center"/>
              <w:rPr>
                <w:rFonts w:asciiTheme="minorHAnsi" w:hAnsiTheme="minorHAnsi" w:cstheme="minorHAnsi"/>
                <w:sz w:val="20"/>
                <w:szCs w:val="20"/>
              </w:rPr>
            </w:pPr>
            <w:r w:rsidRPr="00D8271F">
              <w:rPr>
                <w:rFonts w:asciiTheme="minorHAnsi" w:hAnsiTheme="minorHAnsi" w:cstheme="minorHAnsi"/>
                <w:sz w:val="20"/>
                <w:szCs w:val="20"/>
              </w:rPr>
              <w:t>Teaching</w:t>
            </w:r>
          </w:p>
        </w:tc>
        <w:tc>
          <w:tcPr>
            <w:tcW w:w="1800" w:type="dxa"/>
            <w:shd w:val="clear" w:color="auto" w:fill="D5E2BB"/>
          </w:tcPr>
          <w:p w:rsidR="00AE318A" w:rsidRPr="00D8271F" w:rsidRDefault="00F33783">
            <w:pPr>
              <w:pStyle w:val="TableParagraph"/>
              <w:ind w:left="507" w:right="503"/>
              <w:jc w:val="center"/>
              <w:rPr>
                <w:rFonts w:asciiTheme="minorHAnsi" w:hAnsiTheme="minorHAnsi" w:cstheme="minorHAnsi"/>
                <w:sz w:val="20"/>
                <w:szCs w:val="20"/>
              </w:rPr>
            </w:pPr>
            <w:r w:rsidRPr="00D8271F">
              <w:rPr>
                <w:rFonts w:asciiTheme="minorHAnsi" w:hAnsiTheme="minorHAnsi" w:cstheme="minorHAnsi"/>
                <w:sz w:val="20"/>
                <w:szCs w:val="20"/>
              </w:rPr>
              <w:t>Industry</w:t>
            </w:r>
          </w:p>
        </w:tc>
        <w:tc>
          <w:tcPr>
            <w:tcW w:w="2093" w:type="dxa"/>
            <w:shd w:val="clear" w:color="auto" w:fill="D5E2BB"/>
          </w:tcPr>
          <w:p w:rsidR="00AE318A" w:rsidRPr="00D8271F" w:rsidRDefault="00F33783" w:rsidP="00FB3A40">
            <w:pPr>
              <w:pStyle w:val="TableParagraph"/>
              <w:tabs>
                <w:tab w:val="left" w:pos="1838"/>
              </w:tabs>
              <w:ind w:left="218" w:right="255"/>
              <w:jc w:val="center"/>
              <w:rPr>
                <w:rFonts w:asciiTheme="minorHAnsi" w:hAnsiTheme="minorHAnsi" w:cstheme="minorHAnsi"/>
                <w:sz w:val="20"/>
                <w:szCs w:val="20"/>
              </w:rPr>
            </w:pPr>
            <w:r w:rsidRPr="00D8271F">
              <w:rPr>
                <w:rFonts w:asciiTheme="minorHAnsi" w:hAnsiTheme="minorHAnsi" w:cstheme="minorHAnsi"/>
                <w:sz w:val="20"/>
                <w:szCs w:val="20"/>
              </w:rPr>
              <w:t>R</w:t>
            </w:r>
            <w:r w:rsidR="00FB3A40" w:rsidRPr="00D8271F">
              <w:rPr>
                <w:rFonts w:asciiTheme="minorHAnsi" w:hAnsiTheme="minorHAnsi" w:cstheme="minorHAnsi"/>
                <w:sz w:val="20"/>
                <w:szCs w:val="20"/>
              </w:rPr>
              <w:t>esearch</w:t>
            </w:r>
          </w:p>
        </w:tc>
      </w:tr>
      <w:tr w:rsidR="00AE318A" w:rsidRPr="00D8271F">
        <w:trPr>
          <w:trHeight w:val="402"/>
        </w:trPr>
        <w:tc>
          <w:tcPr>
            <w:tcW w:w="1982" w:type="dxa"/>
          </w:tcPr>
          <w:p w:rsidR="00AE318A" w:rsidRPr="00D8271F" w:rsidRDefault="00F33783" w:rsidP="00FB3A40">
            <w:pPr>
              <w:pStyle w:val="TableParagraph"/>
              <w:ind w:left="565" w:right="566"/>
              <w:jc w:val="center"/>
              <w:rPr>
                <w:rFonts w:asciiTheme="minorHAnsi" w:hAnsiTheme="minorHAnsi" w:cstheme="minorHAnsi"/>
                <w:sz w:val="20"/>
                <w:szCs w:val="20"/>
              </w:rPr>
            </w:pPr>
            <w:r w:rsidRPr="00D8271F">
              <w:rPr>
                <w:rFonts w:asciiTheme="minorHAnsi" w:hAnsiTheme="minorHAnsi" w:cstheme="minorHAnsi"/>
                <w:sz w:val="20"/>
                <w:szCs w:val="20"/>
              </w:rPr>
              <w:t>1</w:t>
            </w:r>
            <w:r w:rsidR="00FB3A40" w:rsidRPr="00D8271F">
              <w:rPr>
                <w:rFonts w:asciiTheme="minorHAnsi" w:hAnsiTheme="minorHAnsi" w:cstheme="minorHAnsi"/>
                <w:sz w:val="20"/>
                <w:szCs w:val="20"/>
              </w:rPr>
              <w:t>8</w:t>
            </w:r>
          </w:p>
        </w:tc>
        <w:tc>
          <w:tcPr>
            <w:tcW w:w="1800" w:type="dxa"/>
          </w:tcPr>
          <w:p w:rsidR="00AE318A" w:rsidRPr="00D8271F" w:rsidRDefault="00F33783">
            <w:pPr>
              <w:pStyle w:val="TableParagraph"/>
              <w:ind w:left="11"/>
              <w:jc w:val="center"/>
              <w:rPr>
                <w:rFonts w:asciiTheme="minorHAnsi" w:hAnsiTheme="minorHAnsi" w:cstheme="minorHAnsi"/>
                <w:sz w:val="20"/>
                <w:szCs w:val="20"/>
              </w:rPr>
            </w:pPr>
            <w:r w:rsidRPr="00D8271F">
              <w:rPr>
                <w:rFonts w:asciiTheme="minorHAnsi" w:hAnsiTheme="minorHAnsi" w:cstheme="minorHAnsi"/>
                <w:sz w:val="20"/>
                <w:szCs w:val="20"/>
              </w:rPr>
              <w:t>2</w:t>
            </w:r>
          </w:p>
        </w:tc>
        <w:tc>
          <w:tcPr>
            <w:tcW w:w="2093" w:type="dxa"/>
          </w:tcPr>
          <w:p w:rsidR="00AE318A" w:rsidRPr="00D8271F" w:rsidRDefault="00FB3A40">
            <w:pPr>
              <w:pStyle w:val="TableParagraph"/>
              <w:ind w:left="823" w:right="813"/>
              <w:jc w:val="center"/>
              <w:rPr>
                <w:rFonts w:asciiTheme="minorHAnsi" w:hAnsiTheme="minorHAnsi" w:cstheme="minorHAnsi"/>
                <w:sz w:val="20"/>
                <w:szCs w:val="20"/>
              </w:rPr>
            </w:pPr>
            <w:r w:rsidRPr="00D8271F">
              <w:rPr>
                <w:rFonts w:asciiTheme="minorHAnsi" w:hAnsiTheme="minorHAnsi" w:cstheme="minorHAnsi"/>
                <w:sz w:val="20"/>
                <w:szCs w:val="20"/>
              </w:rPr>
              <w:t>3</w:t>
            </w:r>
          </w:p>
        </w:tc>
      </w:tr>
    </w:tbl>
    <w:p w:rsidR="00AE318A" w:rsidRPr="00D8271F" w:rsidRDefault="00F33783">
      <w:pPr>
        <w:pStyle w:val="BodyText"/>
        <w:spacing w:before="1"/>
        <w:ind w:left="140"/>
        <w:rPr>
          <w:rFonts w:asciiTheme="minorHAnsi" w:hAnsiTheme="minorHAnsi" w:cstheme="minorHAnsi"/>
          <w:sz w:val="20"/>
          <w:szCs w:val="20"/>
        </w:rPr>
      </w:pPr>
      <w:r w:rsidRPr="00D8271F">
        <w:rPr>
          <w:rFonts w:asciiTheme="minorHAnsi" w:hAnsiTheme="minorHAnsi" w:cstheme="minorHAnsi"/>
          <w:sz w:val="20"/>
          <w:szCs w:val="20"/>
        </w:rPr>
        <w:t>Educational</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Qualification:</w:t>
      </w:r>
    </w:p>
    <w:p w:rsidR="00AE318A" w:rsidRPr="00D8271F" w:rsidRDefault="00AE318A">
      <w:pPr>
        <w:pStyle w:val="BodyText"/>
        <w:spacing w:before="7"/>
        <w:rPr>
          <w:rFonts w:asciiTheme="minorHAnsi" w:hAnsiTheme="minorHAnsi" w:cstheme="minorHAnsi"/>
          <w:sz w:val="20"/>
          <w:szCs w:val="20"/>
        </w:rPr>
      </w:pPr>
    </w:p>
    <w:tbl>
      <w:tblPr>
        <w:tblW w:w="0" w:type="auto"/>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2433"/>
        <w:gridCol w:w="3244"/>
        <w:gridCol w:w="1722"/>
      </w:tblGrid>
      <w:tr w:rsidR="00AE318A" w:rsidRPr="00D8271F">
        <w:trPr>
          <w:trHeight w:val="345"/>
        </w:trPr>
        <w:tc>
          <w:tcPr>
            <w:tcW w:w="806" w:type="dxa"/>
            <w:shd w:val="clear" w:color="auto" w:fill="D5E2BB"/>
          </w:tcPr>
          <w:p w:rsidR="00AE318A" w:rsidRPr="00D8271F" w:rsidRDefault="00F33783">
            <w:pPr>
              <w:pStyle w:val="TableParagraph"/>
              <w:spacing w:line="225" w:lineRule="exact"/>
              <w:ind w:left="89" w:right="123"/>
              <w:jc w:val="center"/>
              <w:rPr>
                <w:rFonts w:asciiTheme="minorHAnsi" w:hAnsiTheme="minorHAnsi" w:cstheme="minorHAnsi"/>
                <w:sz w:val="20"/>
                <w:szCs w:val="20"/>
              </w:rPr>
            </w:pPr>
            <w:r w:rsidRPr="00D8271F">
              <w:rPr>
                <w:rFonts w:asciiTheme="minorHAnsi" w:hAnsiTheme="minorHAnsi" w:cstheme="minorHAnsi"/>
                <w:sz w:val="20"/>
                <w:szCs w:val="20"/>
              </w:rPr>
              <w:t>Sl.</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No</w:t>
            </w:r>
          </w:p>
        </w:tc>
        <w:tc>
          <w:tcPr>
            <w:tcW w:w="2433" w:type="dxa"/>
            <w:shd w:val="clear" w:color="auto" w:fill="D5E2BB"/>
          </w:tcPr>
          <w:p w:rsidR="00AE318A" w:rsidRPr="00D8271F" w:rsidRDefault="00F33783">
            <w:pPr>
              <w:pStyle w:val="TableParagraph"/>
              <w:spacing w:line="225" w:lineRule="exact"/>
              <w:ind w:left="110"/>
              <w:rPr>
                <w:rFonts w:asciiTheme="minorHAnsi" w:hAnsiTheme="minorHAnsi" w:cstheme="minorHAnsi"/>
                <w:sz w:val="20"/>
                <w:szCs w:val="20"/>
              </w:rPr>
            </w:pPr>
            <w:r w:rsidRPr="00D8271F">
              <w:rPr>
                <w:rFonts w:asciiTheme="minorHAnsi" w:hAnsiTheme="minorHAnsi" w:cstheme="minorHAnsi"/>
                <w:sz w:val="20"/>
                <w:szCs w:val="20"/>
              </w:rPr>
              <w:t>Degree</w:t>
            </w:r>
          </w:p>
        </w:tc>
        <w:tc>
          <w:tcPr>
            <w:tcW w:w="3244" w:type="dxa"/>
            <w:shd w:val="clear" w:color="auto" w:fill="D5E2BB"/>
          </w:tcPr>
          <w:p w:rsidR="00AE318A" w:rsidRPr="00D8271F" w:rsidRDefault="00F33783">
            <w:pPr>
              <w:pStyle w:val="TableParagraph"/>
              <w:spacing w:line="225" w:lineRule="exact"/>
              <w:ind w:left="106"/>
              <w:rPr>
                <w:rFonts w:asciiTheme="minorHAnsi" w:hAnsiTheme="minorHAnsi" w:cstheme="minorHAnsi"/>
                <w:sz w:val="20"/>
                <w:szCs w:val="20"/>
              </w:rPr>
            </w:pPr>
            <w:r w:rsidRPr="00D8271F">
              <w:rPr>
                <w:rFonts w:asciiTheme="minorHAnsi" w:hAnsiTheme="minorHAnsi" w:cstheme="minorHAnsi"/>
                <w:sz w:val="20"/>
                <w:szCs w:val="20"/>
              </w:rPr>
              <w:t>Institution/University</w:t>
            </w:r>
          </w:p>
        </w:tc>
        <w:tc>
          <w:tcPr>
            <w:tcW w:w="1722" w:type="dxa"/>
            <w:shd w:val="clear" w:color="auto" w:fill="D5E2BB"/>
          </w:tcPr>
          <w:p w:rsidR="00AE318A" w:rsidRPr="00D8271F" w:rsidRDefault="00F33783">
            <w:pPr>
              <w:pStyle w:val="TableParagraph"/>
              <w:spacing w:line="225" w:lineRule="exact"/>
              <w:ind w:left="107"/>
              <w:rPr>
                <w:rFonts w:asciiTheme="minorHAnsi" w:hAnsiTheme="minorHAnsi" w:cstheme="minorHAnsi"/>
                <w:sz w:val="20"/>
                <w:szCs w:val="20"/>
              </w:rPr>
            </w:pPr>
            <w:r w:rsidRPr="00D8271F">
              <w:rPr>
                <w:rFonts w:asciiTheme="minorHAnsi" w:hAnsiTheme="minorHAnsi" w:cstheme="minorHAnsi"/>
                <w:sz w:val="20"/>
                <w:szCs w:val="20"/>
              </w:rPr>
              <w:t>Year</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passing</w:t>
            </w:r>
          </w:p>
        </w:tc>
      </w:tr>
      <w:tr w:rsidR="00AE318A" w:rsidRPr="00D8271F">
        <w:trPr>
          <w:trHeight w:val="537"/>
        </w:trPr>
        <w:tc>
          <w:tcPr>
            <w:tcW w:w="806" w:type="dxa"/>
          </w:tcPr>
          <w:p w:rsidR="00AE318A" w:rsidRPr="00D8271F" w:rsidRDefault="00F33783">
            <w:pPr>
              <w:pStyle w:val="TableParagraph"/>
              <w:ind w:left="89" w:right="86"/>
              <w:jc w:val="center"/>
              <w:rPr>
                <w:rFonts w:asciiTheme="minorHAnsi" w:hAnsiTheme="minorHAnsi" w:cstheme="minorHAnsi"/>
                <w:sz w:val="20"/>
                <w:szCs w:val="20"/>
              </w:rPr>
            </w:pPr>
            <w:r w:rsidRPr="00D8271F">
              <w:rPr>
                <w:rFonts w:asciiTheme="minorHAnsi" w:hAnsiTheme="minorHAnsi" w:cstheme="minorHAnsi"/>
                <w:sz w:val="20"/>
                <w:szCs w:val="20"/>
              </w:rPr>
              <w:t>1.</w:t>
            </w:r>
          </w:p>
        </w:tc>
        <w:tc>
          <w:tcPr>
            <w:tcW w:w="2433" w:type="dxa"/>
          </w:tcPr>
          <w:p w:rsidR="00AE318A" w:rsidRPr="00D8271F" w:rsidRDefault="00F33783">
            <w:pPr>
              <w:pStyle w:val="TableParagraph"/>
              <w:ind w:left="110"/>
              <w:rPr>
                <w:rFonts w:asciiTheme="minorHAnsi" w:hAnsiTheme="minorHAnsi" w:cstheme="minorHAnsi"/>
                <w:sz w:val="20"/>
                <w:szCs w:val="20"/>
              </w:rPr>
            </w:pPr>
            <w:r w:rsidRPr="00D8271F">
              <w:rPr>
                <w:rFonts w:asciiTheme="minorHAnsi" w:hAnsiTheme="minorHAnsi" w:cstheme="minorHAnsi"/>
                <w:sz w:val="20"/>
                <w:szCs w:val="20"/>
              </w:rPr>
              <w:t>Bachelor</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Engineering</w:t>
            </w:r>
          </w:p>
        </w:tc>
        <w:tc>
          <w:tcPr>
            <w:tcW w:w="3244" w:type="dxa"/>
          </w:tcPr>
          <w:p w:rsidR="00AE318A" w:rsidRPr="00D8271F" w:rsidRDefault="00F33783">
            <w:pPr>
              <w:pStyle w:val="TableParagraph"/>
              <w:ind w:left="106"/>
              <w:rPr>
                <w:rFonts w:asciiTheme="minorHAnsi" w:hAnsiTheme="minorHAnsi" w:cstheme="minorHAnsi"/>
                <w:sz w:val="20"/>
                <w:szCs w:val="20"/>
              </w:rPr>
            </w:pPr>
            <w:r w:rsidRPr="00D8271F">
              <w:rPr>
                <w:rFonts w:asciiTheme="minorHAnsi" w:hAnsiTheme="minorHAnsi" w:cstheme="minorHAnsi"/>
                <w:sz w:val="20"/>
                <w:szCs w:val="20"/>
              </w:rPr>
              <w:t>Basaveshwar</w:t>
            </w:r>
            <w:r w:rsidRPr="00D8271F">
              <w:rPr>
                <w:rFonts w:asciiTheme="minorHAnsi" w:hAnsiTheme="minorHAnsi" w:cstheme="minorHAnsi"/>
                <w:spacing w:val="20"/>
                <w:sz w:val="20"/>
                <w:szCs w:val="20"/>
              </w:rPr>
              <w:t xml:space="preserve"> </w:t>
            </w:r>
            <w:r w:rsidRPr="00D8271F">
              <w:rPr>
                <w:rFonts w:asciiTheme="minorHAnsi" w:hAnsiTheme="minorHAnsi" w:cstheme="minorHAnsi"/>
                <w:sz w:val="20"/>
                <w:szCs w:val="20"/>
              </w:rPr>
              <w:t>Engineering</w:t>
            </w:r>
            <w:r w:rsidRPr="00D8271F">
              <w:rPr>
                <w:rFonts w:asciiTheme="minorHAnsi" w:hAnsiTheme="minorHAnsi" w:cstheme="minorHAnsi"/>
                <w:spacing w:val="22"/>
                <w:sz w:val="20"/>
                <w:szCs w:val="20"/>
              </w:rPr>
              <w:t xml:space="preserve"> </w:t>
            </w:r>
            <w:r w:rsidRPr="00D8271F">
              <w:rPr>
                <w:rFonts w:asciiTheme="minorHAnsi" w:hAnsiTheme="minorHAnsi" w:cstheme="minorHAnsi"/>
                <w:sz w:val="20"/>
                <w:szCs w:val="20"/>
              </w:rPr>
              <w:t>College</w:t>
            </w:r>
          </w:p>
          <w:p w:rsidR="00AE318A" w:rsidRPr="00D8271F" w:rsidRDefault="00F33783">
            <w:pPr>
              <w:pStyle w:val="TableParagraph"/>
              <w:spacing w:line="252" w:lineRule="exact"/>
              <w:ind w:left="106"/>
              <w:rPr>
                <w:rFonts w:asciiTheme="minorHAnsi" w:hAnsiTheme="minorHAnsi" w:cstheme="minorHAnsi"/>
                <w:sz w:val="20"/>
                <w:szCs w:val="20"/>
              </w:rPr>
            </w:pPr>
            <w:r w:rsidRPr="00D8271F">
              <w:rPr>
                <w:rFonts w:asciiTheme="minorHAnsi" w:hAnsiTheme="minorHAnsi" w:cstheme="minorHAnsi"/>
                <w:sz w:val="20"/>
                <w:szCs w:val="20"/>
              </w:rPr>
              <w:t>Bagalkot</w:t>
            </w:r>
          </w:p>
        </w:tc>
        <w:tc>
          <w:tcPr>
            <w:tcW w:w="1722" w:type="dxa"/>
          </w:tcPr>
          <w:p w:rsidR="00AE318A" w:rsidRPr="00D8271F" w:rsidRDefault="00F33783">
            <w:pPr>
              <w:pStyle w:val="TableParagraph"/>
              <w:ind w:left="613" w:right="612"/>
              <w:jc w:val="center"/>
              <w:rPr>
                <w:rFonts w:asciiTheme="minorHAnsi" w:hAnsiTheme="minorHAnsi" w:cstheme="minorHAnsi"/>
                <w:sz w:val="20"/>
                <w:szCs w:val="20"/>
              </w:rPr>
            </w:pPr>
            <w:r w:rsidRPr="00D8271F">
              <w:rPr>
                <w:rFonts w:asciiTheme="minorHAnsi" w:hAnsiTheme="minorHAnsi" w:cstheme="minorHAnsi"/>
                <w:sz w:val="20"/>
                <w:szCs w:val="20"/>
              </w:rPr>
              <w:t>2000</w:t>
            </w:r>
          </w:p>
        </w:tc>
      </w:tr>
      <w:tr w:rsidR="00AE318A" w:rsidRPr="00D8271F">
        <w:trPr>
          <w:trHeight w:val="537"/>
        </w:trPr>
        <w:tc>
          <w:tcPr>
            <w:tcW w:w="806" w:type="dxa"/>
          </w:tcPr>
          <w:p w:rsidR="00AE318A" w:rsidRPr="00D8271F" w:rsidRDefault="00F33783">
            <w:pPr>
              <w:pStyle w:val="TableParagraph"/>
              <w:ind w:left="89" w:right="86"/>
              <w:jc w:val="center"/>
              <w:rPr>
                <w:rFonts w:asciiTheme="minorHAnsi" w:hAnsiTheme="minorHAnsi" w:cstheme="minorHAnsi"/>
                <w:sz w:val="20"/>
                <w:szCs w:val="20"/>
              </w:rPr>
            </w:pPr>
            <w:r w:rsidRPr="00D8271F">
              <w:rPr>
                <w:rFonts w:asciiTheme="minorHAnsi" w:hAnsiTheme="minorHAnsi" w:cstheme="minorHAnsi"/>
                <w:sz w:val="20"/>
                <w:szCs w:val="20"/>
              </w:rPr>
              <w:t>2.</w:t>
            </w:r>
          </w:p>
        </w:tc>
        <w:tc>
          <w:tcPr>
            <w:tcW w:w="2433" w:type="dxa"/>
          </w:tcPr>
          <w:p w:rsidR="00AE318A" w:rsidRPr="00D8271F" w:rsidRDefault="00F33783">
            <w:pPr>
              <w:pStyle w:val="TableParagraph"/>
              <w:ind w:left="110"/>
              <w:rPr>
                <w:rFonts w:asciiTheme="minorHAnsi" w:hAnsiTheme="minorHAnsi" w:cstheme="minorHAnsi"/>
                <w:sz w:val="20"/>
                <w:szCs w:val="20"/>
              </w:rPr>
            </w:pPr>
            <w:r w:rsidRPr="00D8271F">
              <w:rPr>
                <w:rFonts w:asciiTheme="minorHAnsi" w:hAnsiTheme="minorHAnsi" w:cstheme="minorHAnsi"/>
                <w:sz w:val="20"/>
                <w:szCs w:val="20"/>
              </w:rPr>
              <w:t>Master</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Technology</w:t>
            </w:r>
          </w:p>
        </w:tc>
        <w:tc>
          <w:tcPr>
            <w:tcW w:w="3244" w:type="dxa"/>
          </w:tcPr>
          <w:p w:rsidR="00AE318A" w:rsidRPr="00D8271F" w:rsidRDefault="00F33783">
            <w:pPr>
              <w:pStyle w:val="TableParagraph"/>
              <w:ind w:left="106"/>
              <w:rPr>
                <w:rFonts w:asciiTheme="minorHAnsi" w:hAnsiTheme="minorHAnsi" w:cstheme="minorHAnsi"/>
                <w:sz w:val="20"/>
                <w:szCs w:val="20"/>
              </w:rPr>
            </w:pPr>
            <w:r w:rsidRPr="00D8271F">
              <w:rPr>
                <w:rFonts w:asciiTheme="minorHAnsi" w:hAnsiTheme="minorHAnsi" w:cstheme="minorHAnsi"/>
                <w:sz w:val="20"/>
                <w:szCs w:val="20"/>
              </w:rPr>
              <w:t>S</w:t>
            </w:r>
            <w:r w:rsidRPr="00D8271F">
              <w:rPr>
                <w:rFonts w:asciiTheme="minorHAnsi" w:hAnsiTheme="minorHAnsi" w:cstheme="minorHAnsi"/>
                <w:spacing w:val="40"/>
                <w:sz w:val="20"/>
                <w:szCs w:val="20"/>
              </w:rPr>
              <w:t xml:space="preserve"> </w:t>
            </w:r>
            <w:r w:rsidRPr="00D8271F">
              <w:rPr>
                <w:rFonts w:asciiTheme="minorHAnsi" w:hAnsiTheme="minorHAnsi" w:cstheme="minorHAnsi"/>
                <w:sz w:val="20"/>
                <w:szCs w:val="20"/>
              </w:rPr>
              <w:t>G</w:t>
            </w:r>
            <w:r w:rsidRPr="00D8271F">
              <w:rPr>
                <w:rFonts w:asciiTheme="minorHAnsi" w:hAnsiTheme="minorHAnsi" w:cstheme="minorHAnsi"/>
                <w:spacing w:val="40"/>
                <w:sz w:val="20"/>
                <w:szCs w:val="20"/>
              </w:rPr>
              <w:t xml:space="preserve"> </w:t>
            </w:r>
            <w:r w:rsidRPr="00D8271F">
              <w:rPr>
                <w:rFonts w:asciiTheme="minorHAnsi" w:hAnsiTheme="minorHAnsi" w:cstheme="minorHAnsi"/>
                <w:sz w:val="20"/>
                <w:szCs w:val="20"/>
              </w:rPr>
              <w:t>G</w:t>
            </w:r>
            <w:r w:rsidRPr="00D8271F">
              <w:rPr>
                <w:rFonts w:asciiTheme="minorHAnsi" w:hAnsiTheme="minorHAnsi" w:cstheme="minorHAnsi"/>
                <w:spacing w:val="40"/>
                <w:sz w:val="20"/>
                <w:szCs w:val="20"/>
              </w:rPr>
              <w:t xml:space="preserve"> </w:t>
            </w:r>
            <w:r w:rsidRPr="00D8271F">
              <w:rPr>
                <w:rFonts w:asciiTheme="minorHAnsi" w:hAnsiTheme="minorHAnsi" w:cstheme="minorHAnsi"/>
                <w:sz w:val="20"/>
                <w:szCs w:val="20"/>
              </w:rPr>
              <w:t>S</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Institute</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45"/>
                <w:sz w:val="20"/>
                <w:szCs w:val="20"/>
              </w:rPr>
              <w:t xml:space="preserve"> </w:t>
            </w:r>
            <w:r w:rsidRPr="00D8271F">
              <w:rPr>
                <w:rFonts w:asciiTheme="minorHAnsi" w:hAnsiTheme="minorHAnsi" w:cstheme="minorHAnsi"/>
                <w:sz w:val="20"/>
                <w:szCs w:val="20"/>
              </w:rPr>
              <w:t>Engineering</w:t>
            </w:r>
          </w:p>
          <w:p w:rsidR="00AE318A" w:rsidRPr="00D8271F" w:rsidRDefault="00F33783">
            <w:pPr>
              <w:pStyle w:val="TableParagraph"/>
              <w:spacing w:line="252" w:lineRule="exact"/>
              <w:ind w:left="106"/>
              <w:rPr>
                <w:rFonts w:asciiTheme="minorHAnsi" w:hAnsiTheme="minorHAnsi" w:cstheme="minorHAnsi"/>
                <w:sz w:val="20"/>
                <w:szCs w:val="20"/>
              </w:rPr>
            </w:pPr>
            <w:r w:rsidRPr="00D8271F">
              <w:rPr>
                <w:rFonts w:asciiTheme="minorHAnsi" w:hAnsiTheme="minorHAnsi" w:cstheme="minorHAnsi"/>
                <w:sz w:val="20"/>
                <w:szCs w:val="20"/>
              </w:rPr>
              <w:t>and</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Nanded</w:t>
            </w:r>
          </w:p>
        </w:tc>
        <w:tc>
          <w:tcPr>
            <w:tcW w:w="1722" w:type="dxa"/>
          </w:tcPr>
          <w:p w:rsidR="00AE318A" w:rsidRPr="00D8271F" w:rsidRDefault="00F33783">
            <w:pPr>
              <w:pStyle w:val="TableParagraph"/>
              <w:ind w:left="613" w:right="612"/>
              <w:jc w:val="center"/>
              <w:rPr>
                <w:rFonts w:asciiTheme="minorHAnsi" w:hAnsiTheme="minorHAnsi" w:cstheme="minorHAnsi"/>
                <w:sz w:val="20"/>
                <w:szCs w:val="20"/>
              </w:rPr>
            </w:pPr>
            <w:r w:rsidRPr="00D8271F">
              <w:rPr>
                <w:rFonts w:asciiTheme="minorHAnsi" w:hAnsiTheme="minorHAnsi" w:cstheme="minorHAnsi"/>
                <w:sz w:val="20"/>
                <w:szCs w:val="20"/>
              </w:rPr>
              <w:t>2007</w:t>
            </w:r>
          </w:p>
        </w:tc>
      </w:tr>
      <w:tr w:rsidR="00AE318A" w:rsidRPr="00D8271F">
        <w:trPr>
          <w:trHeight w:val="537"/>
        </w:trPr>
        <w:tc>
          <w:tcPr>
            <w:tcW w:w="806" w:type="dxa"/>
          </w:tcPr>
          <w:p w:rsidR="00AE318A" w:rsidRPr="00D8271F" w:rsidRDefault="00F33783">
            <w:pPr>
              <w:pStyle w:val="TableParagraph"/>
              <w:ind w:left="89" w:right="86"/>
              <w:jc w:val="center"/>
              <w:rPr>
                <w:rFonts w:asciiTheme="minorHAnsi" w:hAnsiTheme="minorHAnsi" w:cstheme="minorHAnsi"/>
                <w:sz w:val="20"/>
                <w:szCs w:val="20"/>
              </w:rPr>
            </w:pPr>
            <w:r w:rsidRPr="00D8271F">
              <w:rPr>
                <w:rFonts w:asciiTheme="minorHAnsi" w:hAnsiTheme="minorHAnsi" w:cstheme="minorHAnsi"/>
                <w:sz w:val="20"/>
                <w:szCs w:val="20"/>
              </w:rPr>
              <w:t>3.</w:t>
            </w:r>
          </w:p>
        </w:tc>
        <w:tc>
          <w:tcPr>
            <w:tcW w:w="2433" w:type="dxa"/>
          </w:tcPr>
          <w:p w:rsidR="00AE318A" w:rsidRPr="00D8271F" w:rsidRDefault="00F33783">
            <w:pPr>
              <w:pStyle w:val="TableParagraph"/>
              <w:ind w:left="110"/>
              <w:rPr>
                <w:rFonts w:asciiTheme="minorHAnsi" w:hAnsiTheme="minorHAnsi" w:cstheme="minorHAnsi"/>
                <w:sz w:val="20"/>
                <w:szCs w:val="20"/>
              </w:rPr>
            </w:pPr>
            <w:r w:rsidRPr="00D8271F">
              <w:rPr>
                <w:rFonts w:asciiTheme="minorHAnsi" w:hAnsiTheme="minorHAnsi" w:cstheme="minorHAnsi"/>
                <w:sz w:val="20"/>
                <w:szCs w:val="20"/>
              </w:rPr>
              <w:t>Doctor</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Philosophy</w:t>
            </w:r>
          </w:p>
        </w:tc>
        <w:tc>
          <w:tcPr>
            <w:tcW w:w="3244" w:type="dxa"/>
          </w:tcPr>
          <w:p w:rsidR="00AE318A" w:rsidRPr="00D8271F" w:rsidRDefault="00F33783">
            <w:pPr>
              <w:pStyle w:val="TableParagraph"/>
              <w:tabs>
                <w:tab w:val="left" w:pos="1910"/>
              </w:tabs>
              <w:ind w:left="106"/>
              <w:rPr>
                <w:rFonts w:asciiTheme="minorHAnsi" w:hAnsiTheme="minorHAnsi" w:cstheme="minorHAnsi"/>
                <w:sz w:val="20"/>
                <w:szCs w:val="20"/>
              </w:rPr>
            </w:pPr>
            <w:r w:rsidRPr="00D8271F">
              <w:rPr>
                <w:rFonts w:asciiTheme="minorHAnsi" w:hAnsiTheme="minorHAnsi" w:cstheme="minorHAnsi"/>
                <w:sz w:val="20"/>
                <w:szCs w:val="20"/>
              </w:rPr>
              <w:t>Visveswaraya</w:t>
            </w:r>
            <w:r w:rsidRPr="00D8271F">
              <w:rPr>
                <w:rFonts w:asciiTheme="minorHAnsi" w:hAnsiTheme="minorHAnsi" w:cstheme="minorHAnsi"/>
                <w:sz w:val="20"/>
                <w:szCs w:val="20"/>
              </w:rPr>
              <w:tab/>
            </w:r>
            <w:r w:rsidRPr="00D8271F">
              <w:rPr>
                <w:rFonts w:asciiTheme="minorHAnsi" w:hAnsiTheme="minorHAnsi" w:cstheme="minorHAnsi"/>
                <w:sz w:val="20"/>
                <w:szCs w:val="20"/>
              </w:rPr>
              <w:t>Technological</w:t>
            </w:r>
          </w:p>
          <w:p w:rsidR="00AE318A" w:rsidRPr="00D8271F" w:rsidRDefault="00F33783">
            <w:pPr>
              <w:pStyle w:val="TableParagraph"/>
              <w:spacing w:line="252" w:lineRule="exact"/>
              <w:ind w:left="106"/>
              <w:rPr>
                <w:rFonts w:asciiTheme="minorHAnsi" w:hAnsiTheme="minorHAnsi" w:cstheme="minorHAnsi"/>
                <w:sz w:val="20"/>
                <w:szCs w:val="20"/>
              </w:rPr>
            </w:pPr>
            <w:r w:rsidRPr="00D8271F">
              <w:rPr>
                <w:rFonts w:asciiTheme="minorHAnsi" w:hAnsiTheme="minorHAnsi" w:cstheme="minorHAnsi"/>
                <w:sz w:val="20"/>
                <w:szCs w:val="20"/>
              </w:rPr>
              <w:t>University,</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Belagavi</w:t>
            </w:r>
          </w:p>
        </w:tc>
        <w:tc>
          <w:tcPr>
            <w:tcW w:w="1722" w:type="dxa"/>
          </w:tcPr>
          <w:p w:rsidR="00AE318A" w:rsidRPr="00D8271F" w:rsidRDefault="00F33783">
            <w:pPr>
              <w:pStyle w:val="TableParagraph"/>
              <w:ind w:left="613" w:right="612"/>
              <w:jc w:val="center"/>
              <w:rPr>
                <w:rFonts w:asciiTheme="minorHAnsi" w:hAnsiTheme="minorHAnsi" w:cstheme="minorHAnsi"/>
                <w:sz w:val="20"/>
                <w:szCs w:val="20"/>
              </w:rPr>
            </w:pPr>
            <w:r w:rsidRPr="00D8271F">
              <w:rPr>
                <w:rFonts w:asciiTheme="minorHAnsi" w:hAnsiTheme="minorHAnsi" w:cstheme="minorHAnsi"/>
                <w:sz w:val="20"/>
                <w:szCs w:val="20"/>
              </w:rPr>
              <w:t>2018</w:t>
            </w:r>
          </w:p>
        </w:tc>
      </w:tr>
    </w:tbl>
    <w:p w:rsidR="00AE318A" w:rsidRPr="00D8271F" w:rsidRDefault="00AE318A">
      <w:pPr>
        <w:pStyle w:val="BodyText"/>
        <w:rPr>
          <w:rFonts w:asciiTheme="minorHAnsi" w:hAnsiTheme="minorHAnsi" w:cstheme="minorHAnsi"/>
          <w:sz w:val="20"/>
          <w:szCs w:val="20"/>
        </w:rPr>
      </w:pPr>
    </w:p>
    <w:p w:rsidR="00AE318A" w:rsidRPr="00D8271F" w:rsidRDefault="00F33783" w:rsidP="00FB3A40">
      <w:pPr>
        <w:pStyle w:val="BodyText"/>
        <w:tabs>
          <w:tab w:val="right" w:pos="6227"/>
        </w:tabs>
        <w:spacing w:after="120"/>
        <w:ind w:left="144"/>
        <w:rPr>
          <w:rFonts w:asciiTheme="minorHAnsi" w:hAnsiTheme="minorHAnsi" w:cstheme="minorHAnsi"/>
          <w:sz w:val="20"/>
          <w:szCs w:val="20"/>
        </w:rPr>
      </w:pPr>
      <w:r w:rsidRPr="00D8271F">
        <w:rPr>
          <w:rFonts w:asciiTheme="minorHAnsi" w:hAnsiTheme="minorHAnsi" w:cstheme="minorHAnsi"/>
          <w:sz w:val="20"/>
          <w:szCs w:val="20"/>
        </w:rPr>
        <w:t>Number</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STTP</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Trainings/Workshop/Seminars</w:t>
      </w:r>
      <w:r w:rsidRPr="00D8271F">
        <w:rPr>
          <w:rFonts w:asciiTheme="minorHAnsi" w:hAnsiTheme="minorHAnsi" w:cstheme="minorHAnsi"/>
          <w:spacing w:val="-3"/>
          <w:sz w:val="20"/>
          <w:szCs w:val="20"/>
        </w:rPr>
        <w:t xml:space="preserve"> </w:t>
      </w:r>
      <w:r w:rsidR="00FB3A40" w:rsidRPr="00D8271F">
        <w:rPr>
          <w:rFonts w:asciiTheme="minorHAnsi" w:hAnsiTheme="minorHAnsi" w:cstheme="minorHAnsi"/>
          <w:sz w:val="20"/>
          <w:szCs w:val="20"/>
        </w:rPr>
        <w:t>attended</w:t>
      </w:r>
      <w:r w:rsidR="00FB3A40" w:rsidRPr="00D8271F">
        <w:rPr>
          <w:rFonts w:asciiTheme="minorHAnsi" w:hAnsiTheme="minorHAnsi" w:cstheme="minorHAnsi"/>
          <w:sz w:val="20"/>
          <w:szCs w:val="20"/>
        </w:rPr>
        <w:tab/>
        <w:t>40</w:t>
      </w:r>
      <w:r w:rsidR="00FB3A40" w:rsidRPr="00D8271F">
        <w:rPr>
          <w:rFonts w:asciiTheme="minorHAnsi" w:hAnsiTheme="minorHAnsi" w:cstheme="minorHAnsi"/>
          <w:sz w:val="20"/>
          <w:szCs w:val="20"/>
        </w:rPr>
        <w:tab/>
      </w:r>
    </w:p>
    <w:p w:rsidR="00AE318A" w:rsidRPr="00D8271F" w:rsidRDefault="00F33783" w:rsidP="00FB3A40">
      <w:pPr>
        <w:pStyle w:val="BodyText"/>
        <w:tabs>
          <w:tab w:val="right" w:pos="6227"/>
        </w:tabs>
        <w:spacing w:after="120"/>
        <w:ind w:left="144"/>
        <w:rPr>
          <w:rFonts w:asciiTheme="minorHAnsi" w:hAnsiTheme="minorHAnsi" w:cstheme="minorHAnsi"/>
          <w:sz w:val="20"/>
          <w:szCs w:val="20"/>
        </w:rPr>
      </w:pPr>
      <w:r w:rsidRPr="00D8271F">
        <w:rPr>
          <w:rFonts w:asciiTheme="minorHAnsi" w:hAnsiTheme="minorHAnsi" w:cstheme="minorHAnsi"/>
          <w:sz w:val="20"/>
          <w:szCs w:val="20"/>
        </w:rPr>
        <w:t>Number</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guest</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Talks</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/Invited</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delivered</w:t>
      </w:r>
      <w:r w:rsidRPr="00D8271F">
        <w:rPr>
          <w:rFonts w:asciiTheme="minorHAnsi" w:hAnsiTheme="minorHAnsi" w:cstheme="minorHAnsi"/>
          <w:sz w:val="20"/>
          <w:szCs w:val="20"/>
        </w:rPr>
        <w:tab/>
      </w:r>
      <w:r w:rsidR="00FB3A40" w:rsidRPr="00D8271F">
        <w:rPr>
          <w:rFonts w:asciiTheme="minorHAnsi" w:hAnsiTheme="minorHAnsi" w:cstheme="minorHAnsi"/>
          <w:sz w:val="20"/>
          <w:szCs w:val="20"/>
        </w:rPr>
        <w:t>10</w:t>
      </w:r>
    </w:p>
    <w:p w:rsidR="00AE318A" w:rsidRPr="00D8271F" w:rsidRDefault="00F33783" w:rsidP="00FB3A40">
      <w:pPr>
        <w:pStyle w:val="BodyText"/>
        <w:tabs>
          <w:tab w:val="right" w:pos="6227"/>
        </w:tabs>
        <w:spacing w:after="120"/>
        <w:ind w:left="144"/>
        <w:rPr>
          <w:rFonts w:asciiTheme="minorHAnsi" w:hAnsiTheme="minorHAnsi" w:cstheme="minorHAnsi"/>
          <w:sz w:val="20"/>
          <w:szCs w:val="20"/>
        </w:rPr>
      </w:pPr>
      <w:r w:rsidRPr="00D8271F">
        <w:rPr>
          <w:rFonts w:asciiTheme="minorHAnsi" w:hAnsiTheme="minorHAnsi" w:cstheme="minorHAnsi"/>
          <w:sz w:val="20"/>
          <w:szCs w:val="20"/>
        </w:rPr>
        <w:t>Number</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SDP/FDP/Conference</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organized</w:t>
      </w:r>
      <w:r w:rsidRPr="00D8271F">
        <w:rPr>
          <w:rFonts w:asciiTheme="minorHAnsi" w:hAnsiTheme="minorHAnsi" w:cstheme="minorHAnsi"/>
          <w:sz w:val="20"/>
          <w:szCs w:val="20"/>
        </w:rPr>
        <w:tab/>
        <w:t>1</w:t>
      </w:r>
      <w:r w:rsidR="00FB3A40" w:rsidRPr="00D8271F">
        <w:rPr>
          <w:rFonts w:asciiTheme="minorHAnsi" w:hAnsiTheme="minorHAnsi" w:cstheme="minorHAnsi"/>
          <w:sz w:val="20"/>
          <w:szCs w:val="20"/>
        </w:rPr>
        <w:t>2</w:t>
      </w:r>
    </w:p>
    <w:p w:rsidR="00AE318A" w:rsidRPr="00D8271F" w:rsidRDefault="00F33783" w:rsidP="00FB3A40">
      <w:pPr>
        <w:pStyle w:val="BodyText"/>
        <w:tabs>
          <w:tab w:val="left" w:pos="2299"/>
        </w:tabs>
        <w:spacing w:after="120"/>
        <w:ind w:left="144"/>
        <w:rPr>
          <w:rFonts w:asciiTheme="minorHAnsi" w:hAnsiTheme="minorHAnsi" w:cstheme="minorHAnsi"/>
          <w:sz w:val="20"/>
          <w:szCs w:val="20"/>
        </w:rPr>
      </w:pPr>
      <w:r w:rsidRPr="00D8271F">
        <w:rPr>
          <w:rFonts w:asciiTheme="minorHAnsi" w:hAnsiTheme="minorHAnsi" w:cstheme="minorHAnsi"/>
          <w:sz w:val="20"/>
          <w:szCs w:val="20"/>
        </w:rPr>
        <w:t>Publication</w:t>
      </w:r>
      <w:r w:rsidRPr="00D8271F">
        <w:rPr>
          <w:rFonts w:asciiTheme="minorHAnsi" w:hAnsiTheme="minorHAnsi" w:cstheme="minorHAnsi"/>
          <w:sz w:val="20"/>
          <w:szCs w:val="20"/>
        </w:rPr>
        <w:tab/>
        <w:t>:</w:t>
      </w:r>
    </w:p>
    <w:p w:rsidR="00AE318A" w:rsidRPr="00D8271F" w:rsidRDefault="00AE318A">
      <w:pPr>
        <w:pStyle w:val="BodyText"/>
        <w:spacing w:before="7"/>
        <w:rPr>
          <w:rFonts w:asciiTheme="minorHAnsi" w:hAnsiTheme="minorHAnsi" w:cstheme="minorHAnsi"/>
          <w:sz w:val="20"/>
          <w:szCs w:val="20"/>
        </w:rPr>
      </w:pPr>
    </w:p>
    <w:tbl>
      <w:tblPr>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7310"/>
      </w:tblGrid>
      <w:tr w:rsidR="00AE318A" w:rsidRPr="00D8271F">
        <w:trPr>
          <w:trHeight w:val="268"/>
        </w:trPr>
        <w:tc>
          <w:tcPr>
            <w:tcW w:w="8121" w:type="dxa"/>
            <w:gridSpan w:val="2"/>
            <w:shd w:val="clear" w:color="auto" w:fill="E4B7B6"/>
          </w:tcPr>
          <w:p w:rsidR="00AE318A" w:rsidRPr="00D8271F" w:rsidRDefault="00F33783">
            <w:pPr>
              <w:pStyle w:val="TableParagraph"/>
              <w:spacing w:line="248" w:lineRule="exact"/>
              <w:ind w:left="110"/>
              <w:rPr>
                <w:rFonts w:asciiTheme="minorHAnsi" w:hAnsiTheme="minorHAnsi" w:cstheme="minorHAnsi"/>
                <w:b/>
                <w:sz w:val="20"/>
                <w:szCs w:val="20"/>
              </w:rPr>
            </w:pPr>
            <w:r w:rsidRPr="00D8271F">
              <w:rPr>
                <w:rFonts w:asciiTheme="minorHAnsi" w:hAnsiTheme="minorHAnsi" w:cstheme="minorHAnsi"/>
                <w:b/>
                <w:sz w:val="20"/>
                <w:szCs w:val="20"/>
              </w:rPr>
              <w:t>International</w:t>
            </w:r>
            <w:r w:rsidRPr="00D8271F">
              <w:rPr>
                <w:rFonts w:asciiTheme="minorHAnsi" w:hAnsiTheme="minorHAnsi" w:cstheme="minorHAnsi"/>
                <w:b/>
                <w:spacing w:val="-7"/>
                <w:sz w:val="20"/>
                <w:szCs w:val="20"/>
              </w:rPr>
              <w:t xml:space="preserve"> </w:t>
            </w:r>
            <w:r w:rsidRPr="00D8271F">
              <w:rPr>
                <w:rFonts w:asciiTheme="minorHAnsi" w:hAnsiTheme="minorHAnsi" w:cstheme="minorHAnsi"/>
                <w:b/>
                <w:sz w:val="20"/>
                <w:szCs w:val="20"/>
              </w:rPr>
              <w:t>Publications:</w:t>
            </w:r>
          </w:p>
        </w:tc>
      </w:tr>
      <w:tr w:rsidR="00AE318A" w:rsidRPr="00D8271F" w:rsidTr="00FB3A40">
        <w:trPr>
          <w:trHeight w:val="1031"/>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1.</w:t>
            </w:r>
          </w:p>
        </w:tc>
        <w:tc>
          <w:tcPr>
            <w:tcW w:w="7310" w:type="dxa"/>
          </w:tcPr>
          <w:p w:rsidR="00AE318A" w:rsidRPr="00D8271F" w:rsidRDefault="00FB3A40" w:rsidP="00FB3A40">
            <w:pPr>
              <w:adjustRightInd w:val="0"/>
              <w:spacing w:line="276" w:lineRule="auto"/>
              <w:ind w:right="85"/>
              <w:contextualSpacing/>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 xml:space="preserve">Subhas A. Meti and V G Sangam, “Enhanced auto associative neural network using feed forward neural network: An approach to improve performance of fault detection and analysis’,” Int. J. Data Analysis Techniques and Strategies Vol-11, Issue No. 4 pp 291-309. Nov 2019. DOI: </w:t>
            </w:r>
            <w:hyperlink r:id="rId9" w:history="1">
              <w:r w:rsidRPr="00D8271F">
                <w:rPr>
                  <w:rFonts w:asciiTheme="minorHAnsi" w:hAnsiTheme="minorHAnsi" w:cstheme="minorHAnsi"/>
                  <w:color w:val="000000" w:themeColor="text1"/>
                  <w:sz w:val="20"/>
                  <w:szCs w:val="20"/>
                </w:rPr>
                <w:t>10.1504/IJDATS.2019.103754</w:t>
              </w:r>
            </w:hyperlink>
          </w:p>
        </w:tc>
      </w:tr>
      <w:tr w:rsidR="00FB3A40" w:rsidRPr="00D8271F" w:rsidTr="00FB3A40">
        <w:trPr>
          <w:trHeight w:val="1076"/>
        </w:trPr>
        <w:tc>
          <w:tcPr>
            <w:tcW w:w="811" w:type="dxa"/>
          </w:tcPr>
          <w:p w:rsidR="00FB3A40"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2.</w:t>
            </w:r>
          </w:p>
        </w:tc>
        <w:tc>
          <w:tcPr>
            <w:tcW w:w="7310" w:type="dxa"/>
          </w:tcPr>
          <w:p w:rsidR="00FB3A40" w:rsidRPr="00D8271F" w:rsidRDefault="00FB3A40" w:rsidP="00FB3A40">
            <w:pPr>
              <w:adjustRightInd w:val="0"/>
              <w:spacing w:line="276" w:lineRule="auto"/>
              <w:ind w:right="85"/>
              <w:contextualSpacing/>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Subhas A. Meti, Sharankumar, Santosh B, Madhumati and Rashmi K “Development of segmentation algorithm for brain tumor detection using MRI images and performance analysis” International Journal of Future Generation Communication and Networking, Web of Science (ESCI)  Vol. 13, No. 4, pp. 443–448  ISSN: 2233-7857, E-ISSN: 2207-9645 Sept-2020,</w:t>
            </w:r>
          </w:p>
        </w:tc>
      </w:tr>
      <w:tr w:rsidR="00FB3A40" w:rsidRPr="00D8271F" w:rsidTr="00FB3A40">
        <w:trPr>
          <w:trHeight w:val="797"/>
        </w:trPr>
        <w:tc>
          <w:tcPr>
            <w:tcW w:w="811" w:type="dxa"/>
          </w:tcPr>
          <w:p w:rsidR="00FB3A40"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3.</w:t>
            </w:r>
          </w:p>
        </w:tc>
        <w:tc>
          <w:tcPr>
            <w:tcW w:w="7310" w:type="dxa"/>
          </w:tcPr>
          <w:p w:rsidR="00FB3A40" w:rsidRPr="00D8271F" w:rsidRDefault="00FB3A40" w:rsidP="00FB3A40">
            <w:pPr>
              <w:adjustRightInd w:val="0"/>
              <w:spacing w:line="276" w:lineRule="auto"/>
              <w:ind w:right="85"/>
              <w:contextualSpacing/>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Subhas Meti, Sharan kumar,  Basavaraj Soratur, Karthik M. Ugalat, Sahana Savur “</w:t>
            </w:r>
            <w:hyperlink r:id="rId10" w:tgtFrame="_blank" w:history="1">
              <w:r w:rsidRPr="00D8271F">
                <w:rPr>
                  <w:rFonts w:asciiTheme="minorHAnsi" w:hAnsiTheme="minorHAnsi" w:cstheme="minorHAnsi"/>
                  <w:color w:val="000000" w:themeColor="text1"/>
                  <w:sz w:val="20"/>
                  <w:szCs w:val="20"/>
                </w:rPr>
                <w:t>LIFE GUARD STICK</w:t>
              </w:r>
            </w:hyperlink>
            <w:r w:rsidRPr="00D8271F">
              <w:rPr>
                <w:rFonts w:asciiTheme="minorHAnsi" w:hAnsiTheme="minorHAnsi" w:cstheme="minorHAnsi"/>
                <w:color w:val="000000" w:themeColor="text1"/>
                <w:sz w:val="20"/>
                <w:szCs w:val="20"/>
              </w:rPr>
              <w:t xml:space="preserve">” Alochana Chakra Journal Volume IX, Issue VI, June/2020ISSN NO:2231-3990Page No:1467-1470, June 2020. </w:t>
            </w:r>
            <w:hyperlink r:id="rId11" w:tgtFrame="_blank" w:history="1">
              <w:r w:rsidRPr="00D8271F">
                <w:rPr>
                  <w:rFonts w:asciiTheme="minorHAnsi" w:hAnsiTheme="minorHAnsi" w:cstheme="minorHAnsi"/>
                  <w:color w:val="000000" w:themeColor="text1"/>
                  <w:sz w:val="20"/>
                  <w:szCs w:val="20"/>
                </w:rPr>
                <w:t>DOI:10.01011.ACJ.2020.V9I6.00068749.02564</w:t>
              </w:r>
            </w:hyperlink>
          </w:p>
        </w:tc>
      </w:tr>
      <w:tr w:rsidR="00AE318A" w:rsidRPr="00D8271F">
        <w:trPr>
          <w:trHeight w:val="1002"/>
        </w:trPr>
        <w:tc>
          <w:tcPr>
            <w:tcW w:w="811" w:type="dxa"/>
          </w:tcPr>
          <w:p w:rsidR="00AE318A"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lastRenderedPageBreak/>
              <w:t>4</w:t>
            </w:r>
            <w:r w:rsidR="00F33783" w:rsidRPr="00D8271F">
              <w:rPr>
                <w:rFonts w:asciiTheme="minorHAnsi" w:hAnsiTheme="minorHAnsi" w:cstheme="minorHAnsi"/>
                <w:sz w:val="20"/>
                <w:szCs w:val="20"/>
              </w:rPr>
              <w:t>.</w:t>
            </w:r>
          </w:p>
        </w:tc>
        <w:tc>
          <w:tcPr>
            <w:tcW w:w="7310" w:type="dxa"/>
          </w:tcPr>
          <w:p w:rsidR="00AE318A" w:rsidRPr="00D8271F" w:rsidRDefault="00F33783">
            <w:pPr>
              <w:pStyle w:val="TableParagraph"/>
              <w:spacing w:line="240" w:lineRule="auto"/>
              <w:ind w:right="95"/>
              <w:jc w:val="both"/>
              <w:rPr>
                <w:rFonts w:asciiTheme="minorHAnsi" w:hAnsiTheme="minorHAnsi" w:cstheme="minorHAnsi"/>
                <w:i/>
                <w:color w:val="000000" w:themeColor="text1"/>
                <w:sz w:val="20"/>
                <w:szCs w:val="20"/>
              </w:rPr>
            </w:pPr>
            <w:r w:rsidRPr="00D8271F">
              <w:rPr>
                <w:rFonts w:asciiTheme="minorHAnsi" w:hAnsiTheme="minorHAnsi" w:cstheme="minorHAnsi"/>
                <w:color w:val="000000" w:themeColor="text1"/>
                <w:sz w:val="20"/>
                <w:szCs w:val="20"/>
              </w:rPr>
              <w:t>Subhas A. Meti and V G Sangam, “PCA Based Optimization using Conjugate Gradient</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Descent</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Algorithm; An</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approach</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towards efficient energy</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consumption in</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WBAN”.</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i/>
                <w:color w:val="000000" w:themeColor="text1"/>
                <w:sz w:val="20"/>
                <w:szCs w:val="20"/>
              </w:rPr>
              <w:t>International</w:t>
            </w:r>
            <w:r w:rsidRPr="00D8271F">
              <w:rPr>
                <w:rFonts w:asciiTheme="minorHAnsi" w:hAnsiTheme="minorHAnsi" w:cstheme="minorHAnsi"/>
                <w:i/>
                <w:color w:val="000000" w:themeColor="text1"/>
                <w:spacing w:val="15"/>
                <w:sz w:val="20"/>
                <w:szCs w:val="20"/>
              </w:rPr>
              <w:t xml:space="preserve"> </w:t>
            </w:r>
            <w:r w:rsidRPr="00D8271F">
              <w:rPr>
                <w:rFonts w:asciiTheme="minorHAnsi" w:hAnsiTheme="minorHAnsi" w:cstheme="minorHAnsi"/>
                <w:i/>
                <w:color w:val="000000" w:themeColor="text1"/>
                <w:sz w:val="20"/>
                <w:szCs w:val="20"/>
              </w:rPr>
              <w:t>Journal</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of</w:t>
            </w:r>
            <w:r w:rsidRPr="00D8271F">
              <w:rPr>
                <w:rFonts w:asciiTheme="minorHAnsi" w:hAnsiTheme="minorHAnsi" w:cstheme="minorHAnsi"/>
                <w:i/>
                <w:color w:val="000000" w:themeColor="text1"/>
                <w:spacing w:val="16"/>
                <w:sz w:val="20"/>
                <w:szCs w:val="20"/>
              </w:rPr>
              <w:t xml:space="preserve"> </w:t>
            </w:r>
            <w:r w:rsidRPr="00D8271F">
              <w:rPr>
                <w:rFonts w:asciiTheme="minorHAnsi" w:hAnsiTheme="minorHAnsi" w:cstheme="minorHAnsi"/>
                <w:i/>
                <w:color w:val="000000" w:themeColor="text1"/>
                <w:sz w:val="20"/>
                <w:szCs w:val="20"/>
              </w:rPr>
              <w:t>Advanced</w:t>
            </w:r>
            <w:r w:rsidRPr="00D8271F">
              <w:rPr>
                <w:rFonts w:asciiTheme="minorHAnsi" w:hAnsiTheme="minorHAnsi" w:cstheme="minorHAnsi"/>
                <w:i/>
                <w:color w:val="000000" w:themeColor="text1"/>
                <w:spacing w:val="17"/>
                <w:sz w:val="20"/>
                <w:szCs w:val="20"/>
              </w:rPr>
              <w:t xml:space="preserve"> </w:t>
            </w:r>
            <w:r w:rsidRPr="00D8271F">
              <w:rPr>
                <w:rFonts w:asciiTheme="minorHAnsi" w:hAnsiTheme="minorHAnsi" w:cstheme="minorHAnsi"/>
                <w:i/>
                <w:color w:val="000000" w:themeColor="text1"/>
                <w:sz w:val="20"/>
                <w:szCs w:val="20"/>
              </w:rPr>
              <w:t>Computer</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Science</w:t>
            </w:r>
            <w:r w:rsidRPr="00D8271F">
              <w:rPr>
                <w:rFonts w:asciiTheme="minorHAnsi" w:hAnsiTheme="minorHAnsi" w:cstheme="minorHAnsi"/>
                <w:i/>
                <w:color w:val="000000" w:themeColor="text1"/>
                <w:spacing w:val="10"/>
                <w:sz w:val="20"/>
                <w:szCs w:val="20"/>
              </w:rPr>
              <w:t xml:space="preserve"> </w:t>
            </w:r>
            <w:r w:rsidRPr="00D8271F">
              <w:rPr>
                <w:rFonts w:asciiTheme="minorHAnsi" w:hAnsiTheme="minorHAnsi" w:cstheme="minorHAnsi"/>
                <w:i/>
                <w:color w:val="000000" w:themeColor="text1"/>
                <w:sz w:val="20"/>
                <w:szCs w:val="20"/>
              </w:rPr>
              <w:t>and</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Applications</w:t>
            </w:r>
            <w:r w:rsidRPr="00D8271F">
              <w:rPr>
                <w:rFonts w:asciiTheme="minorHAnsi" w:hAnsiTheme="minorHAnsi" w:cstheme="minorHAnsi"/>
                <w:i/>
                <w:color w:val="000000" w:themeColor="text1"/>
                <w:spacing w:val="11"/>
                <w:sz w:val="20"/>
                <w:szCs w:val="20"/>
              </w:rPr>
              <w:t xml:space="preserve"> </w:t>
            </w:r>
            <w:r w:rsidRPr="00D8271F">
              <w:rPr>
                <w:rFonts w:asciiTheme="minorHAnsi" w:hAnsiTheme="minorHAnsi" w:cstheme="minorHAnsi"/>
                <w:color w:val="000000" w:themeColor="text1"/>
                <w:sz w:val="20"/>
                <w:szCs w:val="20"/>
              </w:rPr>
              <w:t>(IJACSA)</w:t>
            </w:r>
            <w:r w:rsidRPr="00D8271F">
              <w:rPr>
                <w:rFonts w:asciiTheme="minorHAnsi" w:hAnsiTheme="minorHAnsi" w:cstheme="minorHAnsi"/>
                <w:i/>
                <w:color w:val="000000" w:themeColor="text1"/>
                <w:sz w:val="20"/>
                <w:szCs w:val="20"/>
              </w:rPr>
              <w:t>,</w:t>
            </w:r>
            <w:r w:rsidRPr="00D8271F">
              <w:rPr>
                <w:rFonts w:asciiTheme="minorHAnsi" w:hAnsiTheme="minorHAnsi" w:cstheme="minorHAnsi"/>
                <w:i/>
                <w:color w:val="000000" w:themeColor="text1"/>
                <w:spacing w:val="13"/>
                <w:sz w:val="20"/>
                <w:szCs w:val="20"/>
              </w:rPr>
              <w:t xml:space="preserve"> </w:t>
            </w:r>
            <w:r w:rsidRPr="00D8271F">
              <w:rPr>
                <w:rFonts w:asciiTheme="minorHAnsi" w:hAnsiTheme="minorHAnsi" w:cstheme="minorHAnsi"/>
                <w:i/>
                <w:color w:val="000000" w:themeColor="text1"/>
                <w:sz w:val="20"/>
                <w:szCs w:val="20"/>
              </w:rPr>
              <w:t>Vol.</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8,</w:t>
            </w:r>
          </w:p>
          <w:p w:rsidR="00AE318A" w:rsidRPr="00D8271F" w:rsidRDefault="00F33783" w:rsidP="00FB3A40">
            <w:pPr>
              <w:pStyle w:val="TableParagraph"/>
              <w:spacing w:line="252" w:lineRule="exact"/>
              <w:jc w:val="both"/>
              <w:rPr>
                <w:rFonts w:asciiTheme="minorHAnsi" w:hAnsiTheme="minorHAnsi" w:cstheme="minorHAnsi"/>
                <w:b/>
                <w:i/>
                <w:color w:val="000000" w:themeColor="text1"/>
                <w:sz w:val="20"/>
                <w:szCs w:val="20"/>
              </w:rPr>
            </w:pPr>
            <w:r w:rsidRPr="00D8271F">
              <w:rPr>
                <w:rFonts w:asciiTheme="minorHAnsi" w:hAnsiTheme="minorHAnsi" w:cstheme="minorHAnsi"/>
                <w:i/>
                <w:color w:val="000000" w:themeColor="text1"/>
                <w:sz w:val="20"/>
                <w:szCs w:val="20"/>
              </w:rPr>
              <w:t>No.8,</w:t>
            </w:r>
            <w:r w:rsidRPr="00D8271F">
              <w:rPr>
                <w:rFonts w:asciiTheme="minorHAnsi" w:hAnsiTheme="minorHAnsi" w:cstheme="minorHAnsi"/>
                <w:i/>
                <w:color w:val="000000" w:themeColor="text1"/>
                <w:spacing w:val="7"/>
                <w:sz w:val="20"/>
                <w:szCs w:val="20"/>
              </w:rPr>
              <w:t xml:space="preserve"> </w:t>
            </w:r>
            <w:r w:rsidRPr="00D8271F">
              <w:rPr>
                <w:rFonts w:asciiTheme="minorHAnsi" w:hAnsiTheme="minorHAnsi" w:cstheme="minorHAnsi"/>
                <w:i/>
                <w:color w:val="000000" w:themeColor="text1"/>
                <w:sz w:val="20"/>
                <w:szCs w:val="20"/>
              </w:rPr>
              <w:t>pp</w:t>
            </w:r>
            <w:r w:rsidRPr="00D8271F">
              <w:rPr>
                <w:rFonts w:asciiTheme="minorHAnsi" w:hAnsiTheme="minorHAnsi" w:cstheme="minorHAnsi"/>
                <w:i/>
                <w:color w:val="000000" w:themeColor="text1"/>
                <w:spacing w:val="10"/>
                <w:sz w:val="20"/>
                <w:szCs w:val="20"/>
              </w:rPr>
              <w:t xml:space="preserve"> </w:t>
            </w:r>
            <w:r w:rsidRPr="00D8271F">
              <w:rPr>
                <w:rFonts w:asciiTheme="minorHAnsi" w:hAnsiTheme="minorHAnsi" w:cstheme="minorHAnsi"/>
                <w:i/>
                <w:color w:val="000000" w:themeColor="text1"/>
                <w:sz w:val="20"/>
                <w:szCs w:val="20"/>
              </w:rPr>
              <w:t>75-82</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2017</w:t>
            </w:r>
            <w:r w:rsidRPr="00D8271F">
              <w:rPr>
                <w:rFonts w:asciiTheme="minorHAnsi" w:hAnsiTheme="minorHAnsi" w:cstheme="minorHAnsi"/>
                <w:i/>
                <w:color w:val="000000" w:themeColor="text1"/>
                <w:spacing w:val="12"/>
                <w:sz w:val="20"/>
                <w:szCs w:val="20"/>
              </w:rPr>
              <w:t xml:space="preserve"> </w:t>
            </w:r>
            <w:r w:rsidRPr="00D8271F">
              <w:rPr>
                <w:rFonts w:asciiTheme="minorHAnsi" w:hAnsiTheme="minorHAnsi" w:cstheme="minorHAnsi"/>
                <w:i/>
                <w:color w:val="000000" w:themeColor="text1"/>
                <w:sz w:val="20"/>
                <w:szCs w:val="20"/>
              </w:rPr>
              <w:t>DOI</w:t>
            </w:r>
            <w:r w:rsidRPr="00D8271F">
              <w:rPr>
                <w:rFonts w:asciiTheme="minorHAnsi" w:hAnsiTheme="minorHAnsi" w:cstheme="minorHAnsi"/>
                <w:i/>
                <w:color w:val="000000" w:themeColor="text1"/>
                <w:spacing w:val="16"/>
                <w:sz w:val="20"/>
                <w:szCs w:val="20"/>
              </w:rPr>
              <w:t xml:space="preserve"> </w:t>
            </w:r>
            <w:r w:rsidRPr="00D8271F">
              <w:rPr>
                <w:rFonts w:asciiTheme="minorHAnsi" w:hAnsiTheme="minorHAnsi" w:cstheme="minorHAnsi"/>
                <w:color w:val="000000" w:themeColor="text1"/>
                <w:sz w:val="20"/>
                <w:szCs w:val="20"/>
                <w:u w:val="single" w:color="001F5F"/>
              </w:rPr>
              <w:t>10.14569/issn.2156-5570</w:t>
            </w:r>
            <w:r w:rsidRPr="00D8271F">
              <w:rPr>
                <w:rFonts w:asciiTheme="minorHAnsi" w:hAnsiTheme="minorHAnsi" w:cstheme="minorHAnsi"/>
                <w:color w:val="000000" w:themeColor="text1"/>
                <w:sz w:val="20"/>
                <w:szCs w:val="20"/>
              </w:rPr>
              <w:t>.</w:t>
            </w:r>
          </w:p>
        </w:tc>
      </w:tr>
      <w:tr w:rsidR="00AE318A" w:rsidRPr="00D8271F">
        <w:trPr>
          <w:trHeight w:val="1142"/>
        </w:trPr>
        <w:tc>
          <w:tcPr>
            <w:tcW w:w="811" w:type="dxa"/>
          </w:tcPr>
          <w:p w:rsidR="00AE318A"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5</w:t>
            </w:r>
            <w:r w:rsidR="00F33783" w:rsidRPr="00D8271F">
              <w:rPr>
                <w:rFonts w:asciiTheme="minorHAnsi" w:hAnsiTheme="minorHAnsi" w:cstheme="minorHAnsi"/>
                <w:sz w:val="20"/>
                <w:szCs w:val="20"/>
              </w:rPr>
              <w:t>.</w:t>
            </w:r>
          </w:p>
        </w:tc>
        <w:tc>
          <w:tcPr>
            <w:tcW w:w="7310" w:type="dxa"/>
          </w:tcPr>
          <w:p w:rsidR="00AE318A" w:rsidRPr="00D8271F" w:rsidRDefault="00F33783" w:rsidP="00FB3A40">
            <w:pPr>
              <w:pStyle w:val="TableParagraph"/>
              <w:spacing w:before="20" w:line="261" w:lineRule="auto"/>
              <w:ind w:right="95"/>
              <w:jc w:val="both"/>
              <w:rPr>
                <w:rFonts w:asciiTheme="minorHAnsi" w:hAnsiTheme="minorHAnsi" w:cstheme="minorHAnsi"/>
                <w:b/>
                <w:i/>
                <w:color w:val="000000" w:themeColor="text1"/>
                <w:sz w:val="20"/>
                <w:szCs w:val="20"/>
              </w:rPr>
            </w:pPr>
            <w:r w:rsidRPr="00D8271F">
              <w:rPr>
                <w:rFonts w:asciiTheme="minorHAnsi" w:hAnsiTheme="minorHAnsi" w:cstheme="minorHAnsi"/>
                <w:color w:val="000000" w:themeColor="text1"/>
                <w:sz w:val="20"/>
                <w:szCs w:val="20"/>
              </w:rPr>
              <w:t>Subhas A. Meti and V. G Sangam. “A Thorough Insight to Techniques for performance</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Evaluation</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in</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Biological</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Sensors”</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i/>
                <w:color w:val="000000" w:themeColor="text1"/>
                <w:sz w:val="20"/>
                <w:szCs w:val="20"/>
              </w:rPr>
              <w:t>International</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journal</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of</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Electrical</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and</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Computer</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 xml:space="preserve">engineering   (IJECE),   Vol   6   No.   3   pp-986-994   </w:t>
            </w:r>
            <w:r w:rsidRPr="00D8271F">
              <w:rPr>
                <w:rFonts w:asciiTheme="minorHAnsi" w:hAnsiTheme="minorHAnsi" w:cstheme="minorHAnsi"/>
                <w:b/>
                <w:i/>
                <w:color w:val="000000" w:themeColor="text1"/>
                <w:sz w:val="20"/>
                <w:szCs w:val="20"/>
              </w:rPr>
              <w:t xml:space="preserve">June   2016.  </w:t>
            </w:r>
            <w:r w:rsidRPr="00D8271F">
              <w:rPr>
                <w:rFonts w:asciiTheme="minorHAnsi" w:hAnsiTheme="minorHAnsi" w:cstheme="minorHAnsi"/>
                <w:b/>
                <w:i/>
                <w:color w:val="000000" w:themeColor="text1"/>
                <w:spacing w:val="1"/>
                <w:sz w:val="20"/>
                <w:szCs w:val="20"/>
              </w:rPr>
              <w:t xml:space="preserve"> </w:t>
            </w:r>
            <w:r w:rsidRPr="00D8271F">
              <w:rPr>
                <w:rFonts w:asciiTheme="minorHAnsi" w:hAnsiTheme="minorHAnsi" w:cstheme="minorHAnsi"/>
                <w:i/>
                <w:color w:val="000000" w:themeColor="text1"/>
                <w:sz w:val="20"/>
                <w:szCs w:val="20"/>
              </w:rPr>
              <w:t>ISSN:   2088-8708.</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color w:val="000000" w:themeColor="text1"/>
                <w:sz w:val="20"/>
                <w:szCs w:val="20"/>
              </w:rPr>
              <w:t>DOI:</w:t>
            </w:r>
            <w:r w:rsidRPr="00D8271F">
              <w:rPr>
                <w:rFonts w:asciiTheme="minorHAnsi" w:hAnsiTheme="minorHAnsi" w:cstheme="minorHAnsi"/>
                <w:color w:val="000000" w:themeColor="text1"/>
                <w:spacing w:val="-4"/>
                <w:sz w:val="20"/>
                <w:szCs w:val="20"/>
              </w:rPr>
              <w:t xml:space="preserve"> </w:t>
            </w:r>
            <w:hyperlink r:id="rId12">
              <w:r w:rsidRPr="00D8271F">
                <w:rPr>
                  <w:rFonts w:asciiTheme="minorHAnsi" w:hAnsiTheme="minorHAnsi" w:cstheme="minorHAnsi"/>
                  <w:color w:val="000000" w:themeColor="text1"/>
                  <w:sz w:val="20"/>
                  <w:szCs w:val="20"/>
                  <w:u w:val="single" w:color="003974"/>
                </w:rPr>
                <w:t>http://dx.doi.org/10.11591/ijece.v6i3.9032</w:t>
              </w:r>
              <w:r w:rsidRPr="00D8271F">
                <w:rPr>
                  <w:rFonts w:asciiTheme="minorHAnsi" w:hAnsiTheme="minorHAnsi" w:cstheme="minorHAnsi"/>
                  <w:color w:val="000000" w:themeColor="text1"/>
                  <w:sz w:val="20"/>
                  <w:szCs w:val="20"/>
                </w:rPr>
                <w:t>.</w:t>
              </w:r>
              <w:r w:rsidRPr="00D8271F">
                <w:rPr>
                  <w:rFonts w:asciiTheme="minorHAnsi" w:hAnsiTheme="minorHAnsi" w:cstheme="minorHAnsi"/>
                  <w:color w:val="000000" w:themeColor="text1"/>
                  <w:spacing w:val="-1"/>
                  <w:sz w:val="20"/>
                  <w:szCs w:val="20"/>
                </w:rPr>
                <w:t xml:space="preserve"> </w:t>
              </w:r>
            </w:hyperlink>
          </w:p>
        </w:tc>
      </w:tr>
      <w:tr w:rsidR="00AE318A" w:rsidRPr="00D8271F">
        <w:trPr>
          <w:trHeight w:val="844"/>
        </w:trPr>
        <w:tc>
          <w:tcPr>
            <w:tcW w:w="811" w:type="dxa"/>
          </w:tcPr>
          <w:p w:rsidR="00AE318A"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6</w:t>
            </w:r>
            <w:r w:rsidR="00F33783" w:rsidRPr="00D8271F">
              <w:rPr>
                <w:rFonts w:asciiTheme="minorHAnsi" w:hAnsiTheme="minorHAnsi" w:cstheme="minorHAnsi"/>
                <w:sz w:val="20"/>
                <w:szCs w:val="20"/>
              </w:rPr>
              <w:t>.</w:t>
            </w:r>
          </w:p>
        </w:tc>
        <w:tc>
          <w:tcPr>
            <w:tcW w:w="7310" w:type="dxa"/>
          </w:tcPr>
          <w:p w:rsidR="00AE318A" w:rsidRPr="00D8271F" w:rsidRDefault="00F33783">
            <w:pPr>
              <w:pStyle w:val="TableParagraph"/>
              <w:spacing w:before="20" w:line="240" w:lineRule="auto"/>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Subhas</w:t>
            </w:r>
            <w:r w:rsidRPr="00D8271F">
              <w:rPr>
                <w:rFonts w:asciiTheme="minorHAnsi" w:hAnsiTheme="minorHAnsi" w:cstheme="minorHAnsi"/>
                <w:color w:val="000000" w:themeColor="text1"/>
                <w:spacing w:val="36"/>
                <w:sz w:val="20"/>
                <w:szCs w:val="20"/>
              </w:rPr>
              <w:t xml:space="preserve"> </w:t>
            </w:r>
            <w:r w:rsidRPr="00D8271F">
              <w:rPr>
                <w:rFonts w:asciiTheme="minorHAnsi" w:hAnsiTheme="minorHAnsi" w:cstheme="minorHAnsi"/>
                <w:color w:val="000000" w:themeColor="text1"/>
                <w:sz w:val="20"/>
                <w:szCs w:val="20"/>
              </w:rPr>
              <w:t>A.</w:t>
            </w:r>
            <w:r w:rsidRPr="00D8271F">
              <w:rPr>
                <w:rFonts w:asciiTheme="minorHAnsi" w:hAnsiTheme="minorHAnsi" w:cstheme="minorHAnsi"/>
                <w:color w:val="000000" w:themeColor="text1"/>
                <w:spacing w:val="42"/>
                <w:sz w:val="20"/>
                <w:szCs w:val="20"/>
              </w:rPr>
              <w:t xml:space="preserve"> </w:t>
            </w:r>
            <w:r w:rsidRPr="00D8271F">
              <w:rPr>
                <w:rFonts w:asciiTheme="minorHAnsi" w:hAnsiTheme="minorHAnsi" w:cstheme="minorHAnsi"/>
                <w:color w:val="000000" w:themeColor="text1"/>
                <w:sz w:val="20"/>
                <w:szCs w:val="20"/>
              </w:rPr>
              <w:t>Meti</w:t>
            </w:r>
            <w:r w:rsidRPr="00D8271F">
              <w:rPr>
                <w:rFonts w:asciiTheme="minorHAnsi" w:hAnsiTheme="minorHAnsi" w:cstheme="minorHAnsi"/>
                <w:color w:val="000000" w:themeColor="text1"/>
                <w:spacing w:val="41"/>
                <w:sz w:val="20"/>
                <w:szCs w:val="20"/>
              </w:rPr>
              <w:t xml:space="preserve"> </w:t>
            </w:r>
            <w:r w:rsidRPr="00D8271F">
              <w:rPr>
                <w:rFonts w:asciiTheme="minorHAnsi" w:hAnsiTheme="minorHAnsi" w:cstheme="minorHAnsi"/>
                <w:color w:val="000000" w:themeColor="text1"/>
                <w:sz w:val="20"/>
                <w:szCs w:val="20"/>
              </w:rPr>
              <w:t>and</w:t>
            </w:r>
            <w:r w:rsidRPr="00D8271F">
              <w:rPr>
                <w:rFonts w:asciiTheme="minorHAnsi" w:hAnsiTheme="minorHAnsi" w:cstheme="minorHAnsi"/>
                <w:color w:val="000000" w:themeColor="text1"/>
                <w:spacing w:val="35"/>
                <w:sz w:val="20"/>
                <w:szCs w:val="20"/>
              </w:rPr>
              <w:t xml:space="preserve"> </w:t>
            </w:r>
            <w:r w:rsidRPr="00D8271F">
              <w:rPr>
                <w:rFonts w:asciiTheme="minorHAnsi" w:hAnsiTheme="minorHAnsi" w:cstheme="minorHAnsi"/>
                <w:color w:val="000000" w:themeColor="text1"/>
                <w:sz w:val="20"/>
                <w:szCs w:val="20"/>
              </w:rPr>
              <w:t>V</w:t>
            </w:r>
            <w:r w:rsidRPr="00D8271F">
              <w:rPr>
                <w:rFonts w:asciiTheme="minorHAnsi" w:hAnsiTheme="minorHAnsi" w:cstheme="minorHAnsi"/>
                <w:color w:val="000000" w:themeColor="text1"/>
                <w:spacing w:val="40"/>
                <w:sz w:val="20"/>
                <w:szCs w:val="20"/>
              </w:rPr>
              <w:t xml:space="preserve"> </w:t>
            </w:r>
            <w:r w:rsidRPr="00D8271F">
              <w:rPr>
                <w:rFonts w:asciiTheme="minorHAnsi" w:hAnsiTheme="minorHAnsi" w:cstheme="minorHAnsi"/>
                <w:color w:val="000000" w:themeColor="text1"/>
                <w:sz w:val="20"/>
                <w:szCs w:val="20"/>
              </w:rPr>
              <w:t>G</w:t>
            </w:r>
            <w:r w:rsidRPr="00D8271F">
              <w:rPr>
                <w:rFonts w:asciiTheme="minorHAnsi" w:hAnsiTheme="minorHAnsi" w:cstheme="minorHAnsi"/>
                <w:color w:val="000000" w:themeColor="text1"/>
                <w:spacing w:val="42"/>
                <w:sz w:val="20"/>
                <w:szCs w:val="20"/>
              </w:rPr>
              <w:t xml:space="preserve"> </w:t>
            </w:r>
            <w:r w:rsidRPr="00D8271F">
              <w:rPr>
                <w:rFonts w:asciiTheme="minorHAnsi" w:hAnsiTheme="minorHAnsi" w:cstheme="minorHAnsi"/>
                <w:color w:val="000000" w:themeColor="text1"/>
                <w:sz w:val="20"/>
                <w:szCs w:val="20"/>
              </w:rPr>
              <w:t>Sangam,</w:t>
            </w:r>
            <w:r w:rsidRPr="00D8271F">
              <w:rPr>
                <w:rFonts w:asciiTheme="minorHAnsi" w:hAnsiTheme="minorHAnsi" w:cstheme="minorHAnsi"/>
                <w:color w:val="000000" w:themeColor="text1"/>
                <w:spacing w:val="37"/>
                <w:sz w:val="20"/>
                <w:szCs w:val="20"/>
              </w:rPr>
              <w:t xml:space="preserve"> </w:t>
            </w:r>
            <w:r w:rsidRPr="00D8271F">
              <w:rPr>
                <w:rFonts w:asciiTheme="minorHAnsi" w:hAnsiTheme="minorHAnsi" w:cstheme="minorHAnsi"/>
                <w:color w:val="000000" w:themeColor="text1"/>
                <w:sz w:val="20"/>
                <w:szCs w:val="20"/>
              </w:rPr>
              <w:t>“Multi</w:t>
            </w:r>
            <w:r w:rsidRPr="00D8271F">
              <w:rPr>
                <w:rFonts w:asciiTheme="minorHAnsi" w:hAnsiTheme="minorHAnsi" w:cstheme="minorHAnsi"/>
                <w:color w:val="000000" w:themeColor="text1"/>
                <w:spacing w:val="41"/>
                <w:sz w:val="20"/>
                <w:szCs w:val="20"/>
              </w:rPr>
              <w:t xml:space="preserve"> </w:t>
            </w:r>
            <w:r w:rsidRPr="00D8271F">
              <w:rPr>
                <w:rFonts w:asciiTheme="minorHAnsi" w:hAnsiTheme="minorHAnsi" w:cstheme="minorHAnsi"/>
                <w:color w:val="000000" w:themeColor="text1"/>
                <w:sz w:val="20"/>
                <w:szCs w:val="20"/>
              </w:rPr>
              <w:t>sensor</w:t>
            </w:r>
            <w:r w:rsidRPr="00D8271F">
              <w:rPr>
                <w:rFonts w:asciiTheme="minorHAnsi" w:hAnsiTheme="minorHAnsi" w:cstheme="minorHAnsi"/>
                <w:color w:val="000000" w:themeColor="text1"/>
                <w:spacing w:val="41"/>
                <w:sz w:val="20"/>
                <w:szCs w:val="20"/>
              </w:rPr>
              <w:t xml:space="preserve"> </w:t>
            </w:r>
            <w:r w:rsidRPr="00D8271F">
              <w:rPr>
                <w:rFonts w:asciiTheme="minorHAnsi" w:hAnsiTheme="minorHAnsi" w:cstheme="minorHAnsi"/>
                <w:color w:val="000000" w:themeColor="text1"/>
                <w:sz w:val="20"/>
                <w:szCs w:val="20"/>
              </w:rPr>
              <w:t>data</w:t>
            </w:r>
            <w:r w:rsidRPr="00D8271F">
              <w:rPr>
                <w:rFonts w:asciiTheme="minorHAnsi" w:hAnsiTheme="minorHAnsi" w:cstheme="minorHAnsi"/>
                <w:color w:val="000000" w:themeColor="text1"/>
                <w:spacing w:val="38"/>
                <w:sz w:val="20"/>
                <w:szCs w:val="20"/>
              </w:rPr>
              <w:t xml:space="preserve"> </w:t>
            </w:r>
            <w:r w:rsidRPr="00D8271F">
              <w:rPr>
                <w:rFonts w:asciiTheme="minorHAnsi" w:hAnsiTheme="minorHAnsi" w:cstheme="minorHAnsi"/>
                <w:color w:val="000000" w:themeColor="text1"/>
                <w:sz w:val="20"/>
                <w:szCs w:val="20"/>
              </w:rPr>
              <w:t>fusion</w:t>
            </w:r>
            <w:r w:rsidRPr="00D8271F">
              <w:rPr>
                <w:rFonts w:asciiTheme="minorHAnsi" w:hAnsiTheme="minorHAnsi" w:cstheme="minorHAnsi"/>
                <w:color w:val="000000" w:themeColor="text1"/>
                <w:spacing w:val="39"/>
                <w:sz w:val="20"/>
                <w:szCs w:val="20"/>
              </w:rPr>
              <w:t xml:space="preserve"> </w:t>
            </w:r>
            <w:r w:rsidRPr="00D8271F">
              <w:rPr>
                <w:rFonts w:asciiTheme="minorHAnsi" w:hAnsiTheme="minorHAnsi" w:cstheme="minorHAnsi"/>
                <w:color w:val="000000" w:themeColor="text1"/>
                <w:sz w:val="20"/>
                <w:szCs w:val="20"/>
              </w:rPr>
              <w:t>for</w:t>
            </w:r>
            <w:r w:rsidRPr="00D8271F">
              <w:rPr>
                <w:rFonts w:asciiTheme="minorHAnsi" w:hAnsiTheme="minorHAnsi" w:cstheme="minorHAnsi"/>
                <w:color w:val="000000" w:themeColor="text1"/>
                <w:spacing w:val="41"/>
                <w:sz w:val="20"/>
                <w:szCs w:val="20"/>
              </w:rPr>
              <w:t xml:space="preserve"> </w:t>
            </w:r>
            <w:r w:rsidRPr="00D8271F">
              <w:rPr>
                <w:rFonts w:asciiTheme="minorHAnsi" w:hAnsiTheme="minorHAnsi" w:cstheme="minorHAnsi"/>
                <w:color w:val="000000" w:themeColor="text1"/>
                <w:sz w:val="20"/>
                <w:szCs w:val="20"/>
              </w:rPr>
              <w:t>Sensor</w:t>
            </w:r>
            <w:r w:rsidRPr="00D8271F">
              <w:rPr>
                <w:rFonts w:asciiTheme="minorHAnsi" w:hAnsiTheme="minorHAnsi" w:cstheme="minorHAnsi"/>
                <w:color w:val="000000" w:themeColor="text1"/>
                <w:spacing w:val="41"/>
                <w:sz w:val="20"/>
                <w:szCs w:val="20"/>
              </w:rPr>
              <w:t xml:space="preserve"> </w:t>
            </w:r>
            <w:r w:rsidRPr="00D8271F">
              <w:rPr>
                <w:rFonts w:asciiTheme="minorHAnsi" w:hAnsiTheme="minorHAnsi" w:cstheme="minorHAnsi"/>
                <w:color w:val="000000" w:themeColor="text1"/>
                <w:sz w:val="20"/>
                <w:szCs w:val="20"/>
              </w:rPr>
              <w:t>validation”</w:t>
            </w:r>
          </w:p>
          <w:p w:rsidR="00AE318A" w:rsidRPr="00D8271F" w:rsidRDefault="00F33783">
            <w:pPr>
              <w:pStyle w:val="TableParagraph"/>
              <w:tabs>
                <w:tab w:val="left" w:pos="5910"/>
              </w:tabs>
              <w:spacing w:before="20" w:line="240" w:lineRule="auto"/>
              <w:rPr>
                <w:rFonts w:asciiTheme="minorHAnsi" w:hAnsiTheme="minorHAnsi" w:cstheme="minorHAnsi"/>
                <w:i/>
                <w:color w:val="000000" w:themeColor="text1"/>
                <w:sz w:val="20"/>
                <w:szCs w:val="20"/>
              </w:rPr>
            </w:pPr>
            <w:r w:rsidRPr="00D8271F">
              <w:rPr>
                <w:rFonts w:asciiTheme="minorHAnsi" w:hAnsiTheme="minorHAnsi" w:cstheme="minorHAnsi"/>
                <w:i/>
                <w:color w:val="000000" w:themeColor="text1"/>
                <w:sz w:val="20"/>
                <w:szCs w:val="20"/>
              </w:rPr>
              <w:t>International</w:t>
            </w:r>
            <w:r w:rsidRPr="00D8271F">
              <w:rPr>
                <w:rFonts w:asciiTheme="minorHAnsi" w:hAnsiTheme="minorHAnsi" w:cstheme="minorHAnsi"/>
                <w:i/>
                <w:color w:val="000000" w:themeColor="text1"/>
                <w:spacing w:val="70"/>
                <w:sz w:val="20"/>
                <w:szCs w:val="20"/>
              </w:rPr>
              <w:t xml:space="preserve"> </w:t>
            </w:r>
            <w:r w:rsidRPr="00D8271F">
              <w:rPr>
                <w:rFonts w:asciiTheme="minorHAnsi" w:hAnsiTheme="minorHAnsi" w:cstheme="minorHAnsi"/>
                <w:i/>
                <w:color w:val="000000" w:themeColor="text1"/>
                <w:sz w:val="20"/>
                <w:szCs w:val="20"/>
              </w:rPr>
              <w:t>Journal</w:t>
            </w:r>
            <w:r w:rsidRPr="00D8271F">
              <w:rPr>
                <w:rFonts w:asciiTheme="minorHAnsi" w:hAnsiTheme="minorHAnsi" w:cstheme="minorHAnsi"/>
                <w:i/>
                <w:color w:val="000000" w:themeColor="text1"/>
                <w:spacing w:val="65"/>
                <w:sz w:val="20"/>
                <w:szCs w:val="20"/>
              </w:rPr>
              <w:t xml:space="preserve"> </w:t>
            </w:r>
            <w:r w:rsidRPr="00D8271F">
              <w:rPr>
                <w:rFonts w:asciiTheme="minorHAnsi" w:hAnsiTheme="minorHAnsi" w:cstheme="minorHAnsi"/>
                <w:i/>
                <w:color w:val="000000" w:themeColor="text1"/>
                <w:sz w:val="20"/>
                <w:szCs w:val="20"/>
              </w:rPr>
              <w:t>of</w:t>
            </w:r>
            <w:r w:rsidRPr="00D8271F">
              <w:rPr>
                <w:rFonts w:asciiTheme="minorHAnsi" w:hAnsiTheme="minorHAnsi" w:cstheme="minorHAnsi"/>
                <w:i/>
                <w:color w:val="000000" w:themeColor="text1"/>
                <w:spacing w:val="69"/>
                <w:sz w:val="20"/>
                <w:szCs w:val="20"/>
              </w:rPr>
              <w:t xml:space="preserve"> </w:t>
            </w:r>
            <w:r w:rsidRPr="00D8271F">
              <w:rPr>
                <w:rFonts w:asciiTheme="minorHAnsi" w:hAnsiTheme="minorHAnsi" w:cstheme="minorHAnsi"/>
                <w:i/>
                <w:color w:val="000000" w:themeColor="text1"/>
                <w:sz w:val="20"/>
                <w:szCs w:val="20"/>
              </w:rPr>
              <w:t>Advanced</w:t>
            </w:r>
            <w:r w:rsidRPr="00D8271F">
              <w:rPr>
                <w:rFonts w:asciiTheme="minorHAnsi" w:hAnsiTheme="minorHAnsi" w:cstheme="minorHAnsi"/>
                <w:i/>
                <w:color w:val="000000" w:themeColor="text1"/>
                <w:spacing w:val="66"/>
                <w:sz w:val="20"/>
                <w:szCs w:val="20"/>
              </w:rPr>
              <w:t xml:space="preserve"> </w:t>
            </w:r>
            <w:r w:rsidRPr="00D8271F">
              <w:rPr>
                <w:rFonts w:asciiTheme="minorHAnsi" w:hAnsiTheme="minorHAnsi" w:cstheme="minorHAnsi"/>
                <w:i/>
                <w:color w:val="000000" w:themeColor="text1"/>
                <w:sz w:val="20"/>
                <w:szCs w:val="20"/>
              </w:rPr>
              <w:t>Computer</w:t>
            </w:r>
            <w:r w:rsidRPr="00D8271F">
              <w:rPr>
                <w:rFonts w:asciiTheme="minorHAnsi" w:hAnsiTheme="minorHAnsi" w:cstheme="minorHAnsi"/>
                <w:i/>
                <w:color w:val="000000" w:themeColor="text1"/>
                <w:spacing w:val="66"/>
                <w:sz w:val="20"/>
                <w:szCs w:val="20"/>
              </w:rPr>
              <w:t xml:space="preserve"> </w:t>
            </w:r>
            <w:r w:rsidRPr="00D8271F">
              <w:rPr>
                <w:rFonts w:asciiTheme="minorHAnsi" w:hAnsiTheme="minorHAnsi" w:cstheme="minorHAnsi"/>
                <w:i/>
                <w:color w:val="000000" w:themeColor="text1"/>
                <w:sz w:val="20"/>
                <w:szCs w:val="20"/>
              </w:rPr>
              <w:t>Technology</w:t>
            </w:r>
            <w:r w:rsidRPr="00D8271F">
              <w:rPr>
                <w:rFonts w:asciiTheme="minorHAnsi" w:hAnsiTheme="minorHAnsi" w:cstheme="minorHAnsi"/>
                <w:i/>
                <w:color w:val="000000" w:themeColor="text1"/>
                <w:spacing w:val="65"/>
                <w:sz w:val="20"/>
                <w:szCs w:val="20"/>
              </w:rPr>
              <w:t xml:space="preserve"> </w:t>
            </w:r>
            <w:r w:rsidRPr="00D8271F">
              <w:rPr>
                <w:rFonts w:asciiTheme="minorHAnsi" w:hAnsiTheme="minorHAnsi" w:cstheme="minorHAnsi"/>
                <w:i/>
                <w:color w:val="000000" w:themeColor="text1"/>
                <w:sz w:val="20"/>
                <w:szCs w:val="20"/>
              </w:rPr>
              <w:t>(IJACT)</w:t>
            </w:r>
            <w:r w:rsidRPr="00D8271F">
              <w:rPr>
                <w:rFonts w:asciiTheme="minorHAnsi" w:hAnsiTheme="minorHAnsi" w:cstheme="minorHAnsi"/>
                <w:i/>
                <w:color w:val="000000" w:themeColor="text1"/>
                <w:sz w:val="20"/>
                <w:szCs w:val="20"/>
              </w:rPr>
              <w:tab/>
              <w:t>ISSN:2319-7900</w:t>
            </w:r>
          </w:p>
          <w:p w:rsidR="00AE318A" w:rsidRPr="00D8271F" w:rsidRDefault="00F33783">
            <w:pPr>
              <w:pStyle w:val="TableParagraph"/>
              <w:spacing w:before="30" w:line="240" w:lineRule="auto"/>
              <w:rPr>
                <w:rFonts w:asciiTheme="minorHAnsi" w:hAnsiTheme="minorHAnsi" w:cstheme="minorHAnsi"/>
                <w:b/>
                <w:color w:val="000000" w:themeColor="text1"/>
                <w:sz w:val="20"/>
                <w:szCs w:val="20"/>
              </w:rPr>
            </w:pPr>
            <w:r w:rsidRPr="00D8271F">
              <w:rPr>
                <w:rFonts w:asciiTheme="minorHAnsi" w:hAnsiTheme="minorHAnsi" w:cstheme="minorHAnsi"/>
                <w:i/>
                <w:color w:val="000000" w:themeColor="text1"/>
                <w:sz w:val="20"/>
                <w:szCs w:val="20"/>
              </w:rPr>
              <w:t>VOLUME</w:t>
            </w:r>
            <w:r w:rsidRPr="00D8271F">
              <w:rPr>
                <w:rFonts w:asciiTheme="minorHAnsi" w:hAnsiTheme="minorHAnsi" w:cstheme="minorHAnsi"/>
                <w:i/>
                <w:color w:val="000000" w:themeColor="text1"/>
                <w:spacing w:val="2"/>
                <w:sz w:val="20"/>
                <w:szCs w:val="20"/>
              </w:rPr>
              <w:t xml:space="preserve"> </w:t>
            </w:r>
            <w:r w:rsidRPr="00D8271F">
              <w:rPr>
                <w:rFonts w:asciiTheme="minorHAnsi" w:hAnsiTheme="minorHAnsi" w:cstheme="minorHAnsi"/>
                <w:i/>
                <w:color w:val="000000" w:themeColor="text1"/>
                <w:sz w:val="20"/>
                <w:szCs w:val="20"/>
              </w:rPr>
              <w:t>3,</w:t>
            </w:r>
            <w:r w:rsidRPr="00D8271F">
              <w:rPr>
                <w:rFonts w:asciiTheme="minorHAnsi" w:hAnsiTheme="minorHAnsi" w:cstheme="minorHAnsi"/>
                <w:i/>
                <w:color w:val="000000" w:themeColor="text1"/>
                <w:spacing w:val="-6"/>
                <w:sz w:val="20"/>
                <w:szCs w:val="20"/>
              </w:rPr>
              <w:t xml:space="preserve"> </w:t>
            </w:r>
            <w:r w:rsidRPr="00D8271F">
              <w:rPr>
                <w:rFonts w:asciiTheme="minorHAnsi" w:hAnsiTheme="minorHAnsi" w:cstheme="minorHAnsi"/>
                <w:i/>
                <w:color w:val="000000" w:themeColor="text1"/>
                <w:sz w:val="20"/>
                <w:szCs w:val="20"/>
              </w:rPr>
              <w:t>NUMBER</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3,</w:t>
            </w:r>
            <w:r w:rsidRPr="00D8271F">
              <w:rPr>
                <w:rFonts w:asciiTheme="minorHAnsi" w:hAnsiTheme="minorHAnsi" w:cstheme="minorHAnsi"/>
                <w:i/>
                <w:color w:val="000000" w:themeColor="text1"/>
                <w:spacing w:val="-6"/>
                <w:sz w:val="20"/>
                <w:szCs w:val="20"/>
              </w:rPr>
              <w:t xml:space="preserve"> </w:t>
            </w:r>
            <w:r w:rsidRPr="00D8271F">
              <w:rPr>
                <w:rFonts w:asciiTheme="minorHAnsi" w:hAnsiTheme="minorHAnsi" w:cstheme="minorHAnsi"/>
                <w:color w:val="000000" w:themeColor="text1"/>
                <w:sz w:val="20"/>
                <w:szCs w:val="20"/>
              </w:rPr>
              <w:t>PP</w:t>
            </w:r>
            <w:r w:rsidRPr="00D8271F">
              <w:rPr>
                <w:rFonts w:asciiTheme="minorHAnsi" w:hAnsiTheme="minorHAnsi" w:cstheme="minorHAnsi"/>
                <w:color w:val="000000" w:themeColor="text1"/>
                <w:spacing w:val="-3"/>
                <w:sz w:val="20"/>
                <w:szCs w:val="20"/>
              </w:rPr>
              <w:t xml:space="preserve"> </w:t>
            </w:r>
            <w:r w:rsidRPr="00D8271F">
              <w:rPr>
                <w:rFonts w:asciiTheme="minorHAnsi" w:hAnsiTheme="minorHAnsi" w:cstheme="minorHAnsi"/>
                <w:color w:val="000000" w:themeColor="text1"/>
                <w:sz w:val="20"/>
                <w:szCs w:val="20"/>
              </w:rPr>
              <w:t>22-28</w:t>
            </w:r>
            <w:r w:rsidRPr="00D8271F">
              <w:rPr>
                <w:rFonts w:asciiTheme="minorHAnsi" w:hAnsiTheme="minorHAnsi" w:cstheme="minorHAnsi"/>
                <w:color w:val="000000" w:themeColor="text1"/>
                <w:spacing w:val="40"/>
                <w:sz w:val="20"/>
                <w:szCs w:val="20"/>
              </w:rPr>
              <w:t xml:space="preserve"> </w:t>
            </w:r>
            <w:r w:rsidRPr="00D8271F">
              <w:rPr>
                <w:rFonts w:asciiTheme="minorHAnsi" w:hAnsiTheme="minorHAnsi" w:cstheme="minorHAnsi"/>
                <w:b/>
                <w:color w:val="000000" w:themeColor="text1"/>
                <w:sz w:val="20"/>
                <w:szCs w:val="20"/>
              </w:rPr>
              <w:t>April-May</w:t>
            </w:r>
            <w:r w:rsidRPr="00D8271F">
              <w:rPr>
                <w:rFonts w:asciiTheme="minorHAnsi" w:hAnsiTheme="minorHAnsi" w:cstheme="minorHAnsi"/>
                <w:b/>
                <w:color w:val="000000" w:themeColor="text1"/>
                <w:spacing w:val="1"/>
                <w:sz w:val="20"/>
                <w:szCs w:val="20"/>
              </w:rPr>
              <w:t xml:space="preserve"> </w:t>
            </w:r>
            <w:r w:rsidRPr="00D8271F">
              <w:rPr>
                <w:rFonts w:asciiTheme="minorHAnsi" w:hAnsiTheme="minorHAnsi" w:cstheme="minorHAnsi"/>
                <w:b/>
                <w:color w:val="000000" w:themeColor="text1"/>
                <w:sz w:val="20"/>
                <w:szCs w:val="20"/>
              </w:rPr>
              <w:t>2015.</w:t>
            </w:r>
          </w:p>
        </w:tc>
      </w:tr>
      <w:tr w:rsidR="00AE318A" w:rsidRPr="00D8271F" w:rsidTr="00FB3A40">
        <w:trPr>
          <w:trHeight w:val="1022"/>
        </w:trPr>
        <w:tc>
          <w:tcPr>
            <w:tcW w:w="811" w:type="dxa"/>
          </w:tcPr>
          <w:p w:rsidR="00AE318A"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7</w:t>
            </w:r>
            <w:r w:rsidR="00F33783" w:rsidRPr="00D8271F">
              <w:rPr>
                <w:rFonts w:asciiTheme="minorHAnsi" w:hAnsiTheme="minorHAnsi" w:cstheme="minorHAnsi"/>
                <w:sz w:val="20"/>
                <w:szCs w:val="20"/>
              </w:rPr>
              <w:t>.</w:t>
            </w:r>
          </w:p>
        </w:tc>
        <w:tc>
          <w:tcPr>
            <w:tcW w:w="7310" w:type="dxa"/>
          </w:tcPr>
          <w:p w:rsidR="00AE318A" w:rsidRPr="00D8271F" w:rsidRDefault="00F33783">
            <w:pPr>
              <w:pStyle w:val="TableParagraph"/>
              <w:spacing w:before="20" w:line="261" w:lineRule="auto"/>
              <w:ind w:right="101"/>
              <w:jc w:val="both"/>
              <w:rPr>
                <w:rFonts w:asciiTheme="minorHAnsi" w:hAnsiTheme="minorHAnsi" w:cstheme="minorHAnsi"/>
                <w:i/>
                <w:color w:val="000000" w:themeColor="text1"/>
                <w:sz w:val="20"/>
                <w:szCs w:val="20"/>
              </w:rPr>
            </w:pPr>
            <w:r w:rsidRPr="00D8271F">
              <w:rPr>
                <w:rFonts w:asciiTheme="minorHAnsi" w:hAnsiTheme="minorHAnsi" w:cstheme="minorHAnsi"/>
                <w:color w:val="000000" w:themeColor="text1"/>
                <w:sz w:val="20"/>
                <w:szCs w:val="20"/>
              </w:rPr>
              <w:t>Subhas A. Meti and V G Sangam, “Enhancing The Performance Of Biological Sensor</w:t>
            </w:r>
            <w:r w:rsidRPr="00D8271F">
              <w:rPr>
                <w:rFonts w:asciiTheme="minorHAnsi" w:hAnsiTheme="minorHAnsi" w:cstheme="minorHAnsi"/>
                <w:color w:val="000000" w:themeColor="text1"/>
                <w:spacing w:val="1"/>
                <w:sz w:val="20"/>
                <w:szCs w:val="20"/>
              </w:rPr>
              <w:t xml:space="preserve"> </w:t>
            </w:r>
            <w:r w:rsidRPr="00D8271F">
              <w:rPr>
                <w:rFonts w:asciiTheme="minorHAnsi" w:hAnsiTheme="minorHAnsi" w:cstheme="minorHAnsi"/>
                <w:color w:val="000000" w:themeColor="text1"/>
                <w:sz w:val="20"/>
                <w:szCs w:val="20"/>
              </w:rPr>
              <w:t xml:space="preserve">Validation Using Fusion Technique” </w:t>
            </w:r>
            <w:r w:rsidRPr="00D8271F">
              <w:rPr>
                <w:rFonts w:asciiTheme="minorHAnsi" w:hAnsiTheme="minorHAnsi" w:cstheme="minorHAnsi"/>
                <w:i/>
                <w:color w:val="000000" w:themeColor="text1"/>
                <w:sz w:val="20"/>
                <w:szCs w:val="20"/>
              </w:rPr>
              <w:t>International Journal of Electrical, Electronics and</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Data</w:t>
            </w:r>
            <w:r w:rsidRPr="00D8271F">
              <w:rPr>
                <w:rFonts w:asciiTheme="minorHAnsi" w:hAnsiTheme="minorHAnsi" w:cstheme="minorHAnsi"/>
                <w:i/>
                <w:color w:val="000000" w:themeColor="text1"/>
                <w:spacing w:val="79"/>
                <w:sz w:val="20"/>
                <w:szCs w:val="20"/>
              </w:rPr>
              <w:t xml:space="preserve"> </w:t>
            </w:r>
            <w:r w:rsidRPr="00D8271F">
              <w:rPr>
                <w:rFonts w:asciiTheme="minorHAnsi" w:hAnsiTheme="minorHAnsi" w:cstheme="minorHAnsi"/>
                <w:i/>
                <w:color w:val="000000" w:themeColor="text1"/>
                <w:sz w:val="20"/>
                <w:szCs w:val="20"/>
              </w:rPr>
              <w:t>Communication</w:t>
            </w:r>
            <w:r w:rsidRPr="00D8271F">
              <w:rPr>
                <w:rFonts w:asciiTheme="minorHAnsi" w:hAnsiTheme="minorHAnsi" w:cstheme="minorHAnsi"/>
                <w:i/>
                <w:color w:val="000000" w:themeColor="text1"/>
                <w:spacing w:val="77"/>
                <w:sz w:val="20"/>
                <w:szCs w:val="20"/>
              </w:rPr>
              <w:t xml:space="preserve"> </w:t>
            </w:r>
            <w:r w:rsidRPr="00D8271F">
              <w:rPr>
                <w:rFonts w:asciiTheme="minorHAnsi" w:hAnsiTheme="minorHAnsi" w:cstheme="minorHAnsi"/>
                <w:i/>
                <w:color w:val="000000" w:themeColor="text1"/>
                <w:sz w:val="20"/>
                <w:szCs w:val="20"/>
              </w:rPr>
              <w:t>(IJEEDC),</w:t>
            </w:r>
            <w:r w:rsidRPr="00D8271F">
              <w:rPr>
                <w:rFonts w:asciiTheme="minorHAnsi" w:hAnsiTheme="minorHAnsi" w:cstheme="minorHAnsi"/>
                <w:i/>
                <w:color w:val="000000" w:themeColor="text1"/>
                <w:spacing w:val="76"/>
                <w:sz w:val="20"/>
                <w:szCs w:val="20"/>
              </w:rPr>
              <w:t xml:space="preserve"> </w:t>
            </w:r>
            <w:r w:rsidRPr="00D8271F">
              <w:rPr>
                <w:rFonts w:asciiTheme="minorHAnsi" w:hAnsiTheme="minorHAnsi" w:cstheme="minorHAnsi"/>
                <w:i/>
                <w:color w:val="000000" w:themeColor="text1"/>
                <w:sz w:val="20"/>
                <w:szCs w:val="20"/>
              </w:rPr>
              <w:t>ISSN</w:t>
            </w:r>
            <w:r w:rsidRPr="00D8271F">
              <w:rPr>
                <w:rFonts w:asciiTheme="minorHAnsi" w:hAnsiTheme="minorHAnsi" w:cstheme="minorHAnsi"/>
                <w:i/>
                <w:color w:val="000000" w:themeColor="text1"/>
                <w:spacing w:val="79"/>
                <w:sz w:val="20"/>
                <w:szCs w:val="20"/>
              </w:rPr>
              <w:t xml:space="preserve"> </w:t>
            </w:r>
            <w:r w:rsidRPr="00D8271F">
              <w:rPr>
                <w:rFonts w:asciiTheme="minorHAnsi" w:hAnsiTheme="minorHAnsi" w:cstheme="minorHAnsi"/>
                <w:i/>
                <w:color w:val="000000" w:themeColor="text1"/>
                <w:sz w:val="20"/>
                <w:szCs w:val="20"/>
              </w:rPr>
              <w:t>(P):</w:t>
            </w:r>
            <w:r w:rsidRPr="00D8271F">
              <w:rPr>
                <w:rFonts w:asciiTheme="minorHAnsi" w:hAnsiTheme="minorHAnsi" w:cstheme="minorHAnsi"/>
                <w:i/>
                <w:color w:val="000000" w:themeColor="text1"/>
                <w:spacing w:val="77"/>
                <w:sz w:val="20"/>
                <w:szCs w:val="20"/>
              </w:rPr>
              <w:t xml:space="preserve"> </w:t>
            </w:r>
            <w:r w:rsidRPr="00D8271F">
              <w:rPr>
                <w:rFonts w:asciiTheme="minorHAnsi" w:hAnsiTheme="minorHAnsi" w:cstheme="minorHAnsi"/>
                <w:i/>
                <w:color w:val="000000" w:themeColor="text1"/>
                <w:sz w:val="20"/>
                <w:szCs w:val="20"/>
              </w:rPr>
              <w:t>2320-2084,</w:t>
            </w:r>
            <w:r w:rsidRPr="00D8271F">
              <w:rPr>
                <w:rFonts w:asciiTheme="minorHAnsi" w:hAnsiTheme="minorHAnsi" w:cstheme="minorHAnsi"/>
                <w:i/>
                <w:color w:val="000000" w:themeColor="text1"/>
                <w:spacing w:val="76"/>
                <w:sz w:val="20"/>
                <w:szCs w:val="20"/>
              </w:rPr>
              <w:t xml:space="preserve"> </w:t>
            </w:r>
            <w:r w:rsidRPr="00D8271F">
              <w:rPr>
                <w:rFonts w:asciiTheme="minorHAnsi" w:hAnsiTheme="minorHAnsi" w:cstheme="minorHAnsi"/>
                <w:i/>
                <w:color w:val="000000" w:themeColor="text1"/>
                <w:sz w:val="20"/>
                <w:szCs w:val="20"/>
              </w:rPr>
              <w:t>(O)</w:t>
            </w:r>
            <w:r w:rsidRPr="00D8271F">
              <w:rPr>
                <w:rFonts w:asciiTheme="minorHAnsi" w:hAnsiTheme="minorHAnsi" w:cstheme="minorHAnsi"/>
                <w:i/>
                <w:color w:val="000000" w:themeColor="text1"/>
                <w:spacing w:val="80"/>
                <w:sz w:val="20"/>
                <w:szCs w:val="20"/>
              </w:rPr>
              <w:t xml:space="preserve"> </w:t>
            </w:r>
            <w:r w:rsidRPr="00D8271F">
              <w:rPr>
                <w:rFonts w:asciiTheme="minorHAnsi" w:hAnsiTheme="minorHAnsi" w:cstheme="minorHAnsi"/>
                <w:i/>
                <w:color w:val="000000" w:themeColor="text1"/>
                <w:sz w:val="20"/>
                <w:szCs w:val="20"/>
              </w:rPr>
              <w:t>2321–2950,</w:t>
            </w:r>
            <w:r w:rsidRPr="00D8271F">
              <w:rPr>
                <w:rFonts w:asciiTheme="minorHAnsi" w:hAnsiTheme="minorHAnsi" w:cstheme="minorHAnsi"/>
                <w:i/>
                <w:color w:val="000000" w:themeColor="text1"/>
                <w:spacing w:val="76"/>
                <w:sz w:val="20"/>
                <w:szCs w:val="20"/>
              </w:rPr>
              <w:t xml:space="preserve"> </w:t>
            </w:r>
            <w:r w:rsidRPr="00D8271F">
              <w:rPr>
                <w:rFonts w:asciiTheme="minorHAnsi" w:hAnsiTheme="minorHAnsi" w:cstheme="minorHAnsi"/>
                <w:b/>
                <w:i/>
                <w:color w:val="000000" w:themeColor="text1"/>
                <w:sz w:val="20"/>
                <w:szCs w:val="20"/>
              </w:rPr>
              <w:t>April-2015</w:t>
            </w:r>
            <w:r w:rsidRPr="00D8271F">
              <w:rPr>
                <w:rFonts w:asciiTheme="minorHAnsi" w:hAnsiTheme="minorHAnsi" w:cstheme="minorHAnsi"/>
                <w:i/>
                <w:color w:val="000000" w:themeColor="text1"/>
                <w:sz w:val="20"/>
                <w:szCs w:val="20"/>
              </w:rPr>
              <w:t>.</w:t>
            </w:r>
          </w:p>
          <w:p w:rsidR="00AE318A" w:rsidRPr="00D8271F" w:rsidRDefault="00F33783" w:rsidP="00FB3A40">
            <w:pPr>
              <w:pStyle w:val="TableParagraph"/>
              <w:tabs>
                <w:tab w:val="left" w:pos="2251"/>
                <w:tab w:val="left" w:pos="3019"/>
                <w:tab w:val="left" w:pos="3753"/>
                <w:tab w:val="left" w:pos="4483"/>
                <w:tab w:val="left" w:pos="5505"/>
                <w:tab w:val="left" w:pos="6513"/>
              </w:tabs>
              <w:spacing w:before="4" w:line="240" w:lineRule="auto"/>
              <w:rPr>
                <w:rFonts w:asciiTheme="minorHAnsi" w:hAnsiTheme="minorHAnsi" w:cstheme="minorHAnsi"/>
                <w:i/>
                <w:color w:val="000000" w:themeColor="text1"/>
                <w:sz w:val="20"/>
                <w:szCs w:val="20"/>
              </w:rPr>
            </w:pPr>
            <w:r w:rsidRPr="00D8271F">
              <w:rPr>
                <w:rFonts w:asciiTheme="minorHAnsi" w:hAnsiTheme="minorHAnsi" w:cstheme="minorHAnsi"/>
                <w:color w:val="000000" w:themeColor="text1"/>
                <w:sz w:val="20"/>
                <w:szCs w:val="20"/>
              </w:rPr>
              <w:t>(IJEEDC-IRAJ-DOI-1837)</w:t>
            </w:r>
            <w:r w:rsidRPr="00D8271F">
              <w:rPr>
                <w:rFonts w:asciiTheme="minorHAnsi" w:hAnsiTheme="minorHAnsi" w:cstheme="minorHAnsi"/>
                <w:color w:val="000000" w:themeColor="text1"/>
                <w:sz w:val="20"/>
                <w:szCs w:val="20"/>
              </w:rPr>
              <w:tab/>
              <w:t>Imfact</w:t>
            </w:r>
            <w:r w:rsidRPr="00D8271F">
              <w:rPr>
                <w:rFonts w:asciiTheme="minorHAnsi" w:hAnsiTheme="minorHAnsi" w:cstheme="minorHAnsi"/>
                <w:color w:val="000000" w:themeColor="text1"/>
                <w:sz w:val="20"/>
                <w:szCs w:val="20"/>
              </w:rPr>
              <w:tab/>
              <w:t>factor</w:t>
            </w:r>
            <w:r w:rsidRPr="00D8271F">
              <w:rPr>
                <w:rFonts w:asciiTheme="minorHAnsi" w:hAnsiTheme="minorHAnsi" w:cstheme="minorHAnsi"/>
                <w:color w:val="000000" w:themeColor="text1"/>
                <w:sz w:val="20"/>
                <w:szCs w:val="20"/>
              </w:rPr>
              <w:tab/>
              <w:t>(1.53)</w:t>
            </w:r>
            <w:r w:rsidRPr="00D8271F">
              <w:rPr>
                <w:rFonts w:asciiTheme="minorHAnsi" w:hAnsiTheme="minorHAnsi" w:cstheme="minorHAnsi"/>
                <w:color w:val="000000" w:themeColor="text1"/>
                <w:sz w:val="20"/>
                <w:szCs w:val="20"/>
              </w:rPr>
              <w:tab/>
            </w:r>
          </w:p>
        </w:tc>
      </w:tr>
      <w:tr w:rsidR="00AE318A" w:rsidRPr="00D8271F">
        <w:trPr>
          <w:trHeight w:val="844"/>
        </w:trPr>
        <w:tc>
          <w:tcPr>
            <w:tcW w:w="811" w:type="dxa"/>
          </w:tcPr>
          <w:p w:rsidR="00AE318A" w:rsidRPr="00D8271F" w:rsidRDefault="00FB3A40">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8</w:t>
            </w:r>
            <w:r w:rsidR="00F33783" w:rsidRPr="00D8271F">
              <w:rPr>
                <w:rFonts w:asciiTheme="minorHAnsi" w:hAnsiTheme="minorHAnsi" w:cstheme="minorHAnsi"/>
                <w:sz w:val="20"/>
                <w:szCs w:val="20"/>
              </w:rPr>
              <w:t>.</w:t>
            </w:r>
          </w:p>
        </w:tc>
        <w:tc>
          <w:tcPr>
            <w:tcW w:w="7310" w:type="dxa"/>
          </w:tcPr>
          <w:p w:rsidR="00AE318A" w:rsidRPr="00D8271F" w:rsidRDefault="00F33783">
            <w:pPr>
              <w:pStyle w:val="TableParagraph"/>
              <w:spacing w:before="20" w:line="259" w:lineRule="auto"/>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Subhas</w:t>
            </w:r>
            <w:r w:rsidRPr="00D8271F">
              <w:rPr>
                <w:rFonts w:asciiTheme="minorHAnsi" w:hAnsiTheme="minorHAnsi" w:cstheme="minorHAnsi"/>
                <w:color w:val="000000" w:themeColor="text1"/>
                <w:spacing w:val="22"/>
                <w:sz w:val="20"/>
                <w:szCs w:val="20"/>
              </w:rPr>
              <w:t xml:space="preserve"> </w:t>
            </w:r>
            <w:r w:rsidRPr="00D8271F">
              <w:rPr>
                <w:rFonts w:asciiTheme="minorHAnsi" w:hAnsiTheme="minorHAnsi" w:cstheme="minorHAnsi"/>
                <w:color w:val="000000" w:themeColor="text1"/>
                <w:sz w:val="20"/>
                <w:szCs w:val="20"/>
              </w:rPr>
              <w:t>A</w:t>
            </w:r>
            <w:r w:rsidRPr="00D8271F">
              <w:rPr>
                <w:rFonts w:asciiTheme="minorHAnsi" w:hAnsiTheme="minorHAnsi" w:cstheme="minorHAnsi"/>
                <w:color w:val="000000" w:themeColor="text1"/>
                <w:spacing w:val="24"/>
                <w:sz w:val="20"/>
                <w:szCs w:val="20"/>
              </w:rPr>
              <w:t xml:space="preserve"> </w:t>
            </w:r>
            <w:r w:rsidRPr="00D8271F">
              <w:rPr>
                <w:rFonts w:asciiTheme="minorHAnsi" w:hAnsiTheme="minorHAnsi" w:cstheme="minorHAnsi"/>
                <w:color w:val="000000" w:themeColor="text1"/>
                <w:sz w:val="20"/>
                <w:szCs w:val="20"/>
              </w:rPr>
              <w:t>Meti,</w:t>
            </w:r>
            <w:r w:rsidRPr="00D8271F">
              <w:rPr>
                <w:rFonts w:asciiTheme="minorHAnsi" w:hAnsiTheme="minorHAnsi" w:cstheme="minorHAnsi"/>
                <w:color w:val="000000" w:themeColor="text1"/>
                <w:spacing w:val="23"/>
                <w:sz w:val="20"/>
                <w:szCs w:val="20"/>
              </w:rPr>
              <w:t xml:space="preserve"> </w:t>
            </w:r>
            <w:r w:rsidRPr="00D8271F">
              <w:rPr>
                <w:rFonts w:asciiTheme="minorHAnsi" w:hAnsiTheme="minorHAnsi" w:cstheme="minorHAnsi"/>
                <w:color w:val="000000" w:themeColor="text1"/>
                <w:sz w:val="20"/>
                <w:szCs w:val="20"/>
              </w:rPr>
              <w:t>Shraddha</w:t>
            </w:r>
            <w:r w:rsidRPr="00D8271F">
              <w:rPr>
                <w:rFonts w:asciiTheme="minorHAnsi" w:hAnsiTheme="minorHAnsi" w:cstheme="minorHAnsi"/>
                <w:color w:val="000000" w:themeColor="text1"/>
                <w:spacing w:val="24"/>
                <w:sz w:val="20"/>
                <w:szCs w:val="20"/>
              </w:rPr>
              <w:t xml:space="preserve"> </w:t>
            </w:r>
            <w:r w:rsidRPr="00D8271F">
              <w:rPr>
                <w:rFonts w:asciiTheme="minorHAnsi" w:hAnsiTheme="minorHAnsi" w:cstheme="minorHAnsi"/>
                <w:color w:val="000000" w:themeColor="text1"/>
                <w:sz w:val="20"/>
                <w:szCs w:val="20"/>
              </w:rPr>
              <w:t>H,</w:t>
            </w:r>
            <w:r w:rsidRPr="00D8271F">
              <w:rPr>
                <w:rFonts w:asciiTheme="minorHAnsi" w:hAnsiTheme="minorHAnsi" w:cstheme="minorHAnsi"/>
                <w:color w:val="000000" w:themeColor="text1"/>
                <w:spacing w:val="18"/>
                <w:sz w:val="20"/>
                <w:szCs w:val="20"/>
              </w:rPr>
              <w:t xml:space="preserve"> </w:t>
            </w:r>
            <w:r w:rsidRPr="00D8271F">
              <w:rPr>
                <w:rFonts w:asciiTheme="minorHAnsi" w:hAnsiTheme="minorHAnsi" w:cstheme="minorHAnsi"/>
                <w:color w:val="000000" w:themeColor="text1"/>
                <w:sz w:val="20"/>
                <w:szCs w:val="20"/>
              </w:rPr>
              <w:t>et</w:t>
            </w:r>
            <w:r w:rsidRPr="00D8271F">
              <w:rPr>
                <w:rFonts w:asciiTheme="minorHAnsi" w:hAnsiTheme="minorHAnsi" w:cstheme="minorHAnsi"/>
                <w:color w:val="000000" w:themeColor="text1"/>
                <w:spacing w:val="25"/>
                <w:sz w:val="20"/>
                <w:szCs w:val="20"/>
              </w:rPr>
              <w:t xml:space="preserve"> </w:t>
            </w:r>
            <w:r w:rsidRPr="00D8271F">
              <w:rPr>
                <w:rFonts w:asciiTheme="minorHAnsi" w:hAnsiTheme="minorHAnsi" w:cstheme="minorHAnsi"/>
                <w:color w:val="000000" w:themeColor="text1"/>
                <w:sz w:val="20"/>
                <w:szCs w:val="20"/>
              </w:rPr>
              <w:t>al</w:t>
            </w:r>
            <w:r w:rsidRPr="00D8271F">
              <w:rPr>
                <w:rFonts w:asciiTheme="minorHAnsi" w:hAnsiTheme="minorHAnsi" w:cstheme="minorHAnsi"/>
                <w:color w:val="000000" w:themeColor="text1"/>
                <w:spacing w:val="22"/>
                <w:sz w:val="20"/>
                <w:szCs w:val="20"/>
              </w:rPr>
              <w:t xml:space="preserve"> </w:t>
            </w:r>
            <w:r w:rsidRPr="00D8271F">
              <w:rPr>
                <w:rFonts w:asciiTheme="minorHAnsi" w:hAnsiTheme="minorHAnsi" w:cstheme="minorHAnsi"/>
                <w:color w:val="000000" w:themeColor="text1"/>
                <w:sz w:val="20"/>
                <w:szCs w:val="20"/>
              </w:rPr>
              <w:t>“Model</w:t>
            </w:r>
            <w:r w:rsidRPr="00D8271F">
              <w:rPr>
                <w:rFonts w:asciiTheme="minorHAnsi" w:hAnsiTheme="minorHAnsi" w:cstheme="minorHAnsi"/>
                <w:color w:val="000000" w:themeColor="text1"/>
                <w:spacing w:val="21"/>
                <w:sz w:val="20"/>
                <w:szCs w:val="20"/>
              </w:rPr>
              <w:t xml:space="preserve"> </w:t>
            </w:r>
            <w:r w:rsidRPr="00D8271F">
              <w:rPr>
                <w:rFonts w:asciiTheme="minorHAnsi" w:hAnsiTheme="minorHAnsi" w:cstheme="minorHAnsi"/>
                <w:color w:val="000000" w:themeColor="text1"/>
                <w:sz w:val="20"/>
                <w:szCs w:val="20"/>
              </w:rPr>
              <w:t>based</w:t>
            </w:r>
            <w:r w:rsidRPr="00D8271F">
              <w:rPr>
                <w:rFonts w:asciiTheme="minorHAnsi" w:hAnsiTheme="minorHAnsi" w:cstheme="minorHAnsi"/>
                <w:color w:val="000000" w:themeColor="text1"/>
                <w:spacing w:val="20"/>
                <w:sz w:val="20"/>
                <w:szCs w:val="20"/>
              </w:rPr>
              <w:t xml:space="preserve"> </w:t>
            </w:r>
            <w:r w:rsidRPr="00D8271F">
              <w:rPr>
                <w:rFonts w:asciiTheme="minorHAnsi" w:hAnsiTheme="minorHAnsi" w:cstheme="minorHAnsi"/>
                <w:color w:val="000000" w:themeColor="text1"/>
                <w:sz w:val="20"/>
                <w:szCs w:val="20"/>
              </w:rPr>
              <w:t>learning</w:t>
            </w:r>
            <w:r w:rsidRPr="00D8271F">
              <w:rPr>
                <w:rFonts w:asciiTheme="minorHAnsi" w:hAnsiTheme="minorHAnsi" w:cstheme="minorHAnsi"/>
                <w:color w:val="000000" w:themeColor="text1"/>
                <w:spacing w:val="21"/>
                <w:sz w:val="20"/>
                <w:szCs w:val="20"/>
              </w:rPr>
              <w:t xml:space="preserve"> </w:t>
            </w:r>
            <w:r w:rsidRPr="00D8271F">
              <w:rPr>
                <w:rFonts w:asciiTheme="minorHAnsi" w:hAnsiTheme="minorHAnsi" w:cstheme="minorHAnsi"/>
                <w:color w:val="000000" w:themeColor="text1"/>
                <w:sz w:val="20"/>
                <w:szCs w:val="20"/>
              </w:rPr>
              <w:t>of</w:t>
            </w:r>
            <w:r w:rsidRPr="00D8271F">
              <w:rPr>
                <w:rFonts w:asciiTheme="minorHAnsi" w:hAnsiTheme="minorHAnsi" w:cstheme="minorHAnsi"/>
                <w:color w:val="000000" w:themeColor="text1"/>
                <w:spacing w:val="25"/>
                <w:sz w:val="20"/>
                <w:szCs w:val="20"/>
              </w:rPr>
              <w:t xml:space="preserve"> </w:t>
            </w:r>
            <w:r w:rsidRPr="00D8271F">
              <w:rPr>
                <w:rFonts w:asciiTheme="minorHAnsi" w:hAnsiTheme="minorHAnsi" w:cstheme="minorHAnsi"/>
                <w:color w:val="000000" w:themeColor="text1"/>
                <w:sz w:val="20"/>
                <w:szCs w:val="20"/>
              </w:rPr>
              <w:t>Linear</w:t>
            </w:r>
            <w:r w:rsidRPr="00D8271F">
              <w:rPr>
                <w:rFonts w:asciiTheme="minorHAnsi" w:hAnsiTheme="minorHAnsi" w:cstheme="minorHAnsi"/>
                <w:color w:val="000000" w:themeColor="text1"/>
                <w:spacing w:val="22"/>
                <w:sz w:val="20"/>
                <w:szCs w:val="20"/>
              </w:rPr>
              <w:t xml:space="preserve"> </w:t>
            </w:r>
            <w:r w:rsidRPr="00D8271F">
              <w:rPr>
                <w:rFonts w:asciiTheme="minorHAnsi" w:hAnsiTheme="minorHAnsi" w:cstheme="minorHAnsi"/>
                <w:color w:val="000000" w:themeColor="text1"/>
                <w:sz w:val="20"/>
                <w:szCs w:val="20"/>
              </w:rPr>
              <w:t>Integrated</w:t>
            </w:r>
            <w:r w:rsidRPr="00D8271F">
              <w:rPr>
                <w:rFonts w:asciiTheme="minorHAnsi" w:hAnsiTheme="minorHAnsi" w:cstheme="minorHAnsi"/>
                <w:color w:val="000000" w:themeColor="text1"/>
                <w:spacing w:val="20"/>
                <w:sz w:val="20"/>
                <w:szCs w:val="20"/>
              </w:rPr>
              <w:t xml:space="preserve"> </w:t>
            </w:r>
            <w:r w:rsidRPr="00D8271F">
              <w:rPr>
                <w:rFonts w:asciiTheme="minorHAnsi" w:hAnsiTheme="minorHAnsi" w:cstheme="minorHAnsi"/>
                <w:color w:val="000000" w:themeColor="text1"/>
                <w:sz w:val="20"/>
                <w:szCs w:val="20"/>
              </w:rPr>
              <w:t>Circuit</w:t>
            </w:r>
            <w:r w:rsidRPr="00D8271F">
              <w:rPr>
                <w:rFonts w:asciiTheme="minorHAnsi" w:hAnsiTheme="minorHAnsi" w:cstheme="minorHAnsi"/>
                <w:color w:val="000000" w:themeColor="text1"/>
                <w:spacing w:val="-43"/>
                <w:sz w:val="20"/>
                <w:szCs w:val="20"/>
              </w:rPr>
              <w:t xml:space="preserve"> </w:t>
            </w:r>
            <w:r w:rsidRPr="00D8271F">
              <w:rPr>
                <w:rFonts w:asciiTheme="minorHAnsi" w:hAnsiTheme="minorHAnsi" w:cstheme="minorHAnsi"/>
                <w:color w:val="000000" w:themeColor="text1"/>
                <w:sz w:val="20"/>
                <w:szCs w:val="20"/>
              </w:rPr>
              <w:t>Course:</w:t>
            </w:r>
            <w:r w:rsidRPr="00D8271F">
              <w:rPr>
                <w:rFonts w:asciiTheme="minorHAnsi" w:hAnsiTheme="minorHAnsi" w:cstheme="minorHAnsi"/>
                <w:color w:val="000000" w:themeColor="text1"/>
                <w:spacing w:val="10"/>
                <w:sz w:val="20"/>
                <w:szCs w:val="20"/>
              </w:rPr>
              <w:t xml:space="preserve"> </w:t>
            </w:r>
            <w:r w:rsidRPr="00D8271F">
              <w:rPr>
                <w:rFonts w:asciiTheme="minorHAnsi" w:hAnsiTheme="minorHAnsi" w:cstheme="minorHAnsi"/>
                <w:color w:val="000000" w:themeColor="text1"/>
                <w:sz w:val="20"/>
                <w:szCs w:val="20"/>
              </w:rPr>
              <w:t>A</w:t>
            </w:r>
            <w:r w:rsidRPr="00D8271F">
              <w:rPr>
                <w:rFonts w:asciiTheme="minorHAnsi" w:hAnsiTheme="minorHAnsi" w:cstheme="minorHAnsi"/>
                <w:color w:val="000000" w:themeColor="text1"/>
                <w:spacing w:val="10"/>
                <w:sz w:val="20"/>
                <w:szCs w:val="20"/>
              </w:rPr>
              <w:t xml:space="preserve"> </w:t>
            </w:r>
            <w:r w:rsidRPr="00D8271F">
              <w:rPr>
                <w:rFonts w:asciiTheme="minorHAnsi" w:hAnsiTheme="minorHAnsi" w:cstheme="minorHAnsi"/>
                <w:color w:val="000000" w:themeColor="text1"/>
                <w:sz w:val="20"/>
                <w:szCs w:val="20"/>
              </w:rPr>
              <w:t>practical</w:t>
            </w:r>
            <w:r w:rsidRPr="00D8271F">
              <w:rPr>
                <w:rFonts w:asciiTheme="minorHAnsi" w:hAnsiTheme="minorHAnsi" w:cstheme="minorHAnsi"/>
                <w:color w:val="000000" w:themeColor="text1"/>
                <w:spacing w:val="13"/>
                <w:sz w:val="20"/>
                <w:szCs w:val="20"/>
              </w:rPr>
              <w:t xml:space="preserve"> </w:t>
            </w:r>
            <w:r w:rsidRPr="00D8271F">
              <w:rPr>
                <w:rFonts w:asciiTheme="minorHAnsi" w:hAnsiTheme="minorHAnsi" w:cstheme="minorHAnsi"/>
                <w:color w:val="000000" w:themeColor="text1"/>
                <w:sz w:val="20"/>
                <w:szCs w:val="20"/>
              </w:rPr>
              <w:t>approach”</w:t>
            </w:r>
            <w:r w:rsidRPr="00D8271F">
              <w:rPr>
                <w:rFonts w:asciiTheme="minorHAnsi" w:hAnsiTheme="minorHAnsi" w:cstheme="minorHAnsi"/>
                <w:color w:val="000000" w:themeColor="text1"/>
                <w:spacing w:val="14"/>
                <w:sz w:val="20"/>
                <w:szCs w:val="20"/>
              </w:rPr>
              <w:t xml:space="preserve"> </w:t>
            </w:r>
            <w:r w:rsidRPr="00D8271F">
              <w:rPr>
                <w:rFonts w:asciiTheme="minorHAnsi" w:hAnsiTheme="minorHAnsi" w:cstheme="minorHAnsi"/>
                <w:i/>
                <w:color w:val="000000" w:themeColor="text1"/>
                <w:sz w:val="20"/>
                <w:szCs w:val="20"/>
              </w:rPr>
              <w:t>Journal</w:t>
            </w:r>
            <w:r w:rsidRPr="00D8271F">
              <w:rPr>
                <w:rFonts w:asciiTheme="minorHAnsi" w:hAnsiTheme="minorHAnsi" w:cstheme="minorHAnsi"/>
                <w:i/>
                <w:color w:val="000000" w:themeColor="text1"/>
                <w:spacing w:val="14"/>
                <w:sz w:val="20"/>
                <w:szCs w:val="20"/>
              </w:rPr>
              <w:t xml:space="preserve"> </w:t>
            </w:r>
            <w:r w:rsidRPr="00D8271F">
              <w:rPr>
                <w:rFonts w:asciiTheme="minorHAnsi" w:hAnsiTheme="minorHAnsi" w:cstheme="minorHAnsi"/>
                <w:i/>
                <w:color w:val="000000" w:themeColor="text1"/>
                <w:sz w:val="20"/>
                <w:szCs w:val="20"/>
              </w:rPr>
              <w:t>of</w:t>
            </w:r>
            <w:r w:rsidRPr="00D8271F">
              <w:rPr>
                <w:rFonts w:asciiTheme="minorHAnsi" w:hAnsiTheme="minorHAnsi" w:cstheme="minorHAnsi"/>
                <w:i/>
                <w:color w:val="000000" w:themeColor="text1"/>
                <w:spacing w:val="7"/>
                <w:sz w:val="20"/>
                <w:szCs w:val="20"/>
              </w:rPr>
              <w:t xml:space="preserve"> </w:t>
            </w:r>
            <w:r w:rsidRPr="00D8271F">
              <w:rPr>
                <w:rFonts w:asciiTheme="minorHAnsi" w:hAnsiTheme="minorHAnsi" w:cstheme="minorHAnsi"/>
                <w:i/>
                <w:color w:val="000000" w:themeColor="text1"/>
                <w:sz w:val="20"/>
                <w:szCs w:val="20"/>
              </w:rPr>
              <w:t>Engineering</w:t>
            </w:r>
            <w:r w:rsidRPr="00D8271F">
              <w:rPr>
                <w:rFonts w:asciiTheme="minorHAnsi" w:hAnsiTheme="minorHAnsi" w:cstheme="minorHAnsi"/>
                <w:i/>
                <w:color w:val="000000" w:themeColor="text1"/>
                <w:spacing w:val="13"/>
                <w:sz w:val="20"/>
                <w:szCs w:val="20"/>
              </w:rPr>
              <w:t xml:space="preserve"> </w:t>
            </w:r>
            <w:r w:rsidRPr="00D8271F">
              <w:rPr>
                <w:rFonts w:asciiTheme="minorHAnsi" w:hAnsiTheme="minorHAnsi" w:cstheme="minorHAnsi"/>
                <w:i/>
                <w:color w:val="000000" w:themeColor="text1"/>
                <w:sz w:val="20"/>
                <w:szCs w:val="20"/>
              </w:rPr>
              <w:t>Education</w:t>
            </w:r>
            <w:r w:rsidRPr="00D8271F">
              <w:rPr>
                <w:rFonts w:asciiTheme="minorHAnsi" w:hAnsiTheme="minorHAnsi" w:cstheme="minorHAnsi"/>
                <w:i/>
                <w:color w:val="000000" w:themeColor="text1"/>
                <w:spacing w:val="13"/>
                <w:sz w:val="20"/>
                <w:szCs w:val="20"/>
              </w:rPr>
              <w:t xml:space="preserve"> </w:t>
            </w:r>
            <w:r w:rsidRPr="00D8271F">
              <w:rPr>
                <w:rFonts w:asciiTheme="minorHAnsi" w:hAnsiTheme="minorHAnsi" w:cstheme="minorHAnsi"/>
                <w:i/>
                <w:color w:val="000000" w:themeColor="text1"/>
                <w:sz w:val="20"/>
                <w:szCs w:val="20"/>
              </w:rPr>
              <w:t>Transformations</w:t>
            </w:r>
            <w:r w:rsidRPr="00D8271F">
              <w:rPr>
                <w:rFonts w:asciiTheme="minorHAnsi" w:hAnsiTheme="minorHAnsi" w:cstheme="minorHAnsi"/>
                <w:color w:val="000000" w:themeColor="text1"/>
                <w:sz w:val="20"/>
                <w:szCs w:val="20"/>
              </w:rPr>
              <w:t>,</w:t>
            </w:r>
            <w:r w:rsidRPr="00D8271F">
              <w:rPr>
                <w:rFonts w:asciiTheme="minorHAnsi" w:hAnsiTheme="minorHAnsi" w:cstheme="minorHAnsi"/>
                <w:color w:val="000000" w:themeColor="text1"/>
                <w:spacing w:val="10"/>
                <w:sz w:val="20"/>
                <w:szCs w:val="20"/>
              </w:rPr>
              <w:t xml:space="preserve"> </w:t>
            </w:r>
            <w:r w:rsidRPr="00D8271F">
              <w:rPr>
                <w:rFonts w:asciiTheme="minorHAnsi" w:hAnsiTheme="minorHAnsi" w:cstheme="minorHAnsi"/>
                <w:color w:val="000000" w:themeColor="text1"/>
                <w:sz w:val="20"/>
                <w:szCs w:val="20"/>
              </w:rPr>
              <w:t>ISSN</w:t>
            </w:r>
          </w:p>
          <w:p w:rsidR="00AE318A" w:rsidRPr="00D8271F" w:rsidRDefault="00F33783">
            <w:pPr>
              <w:pStyle w:val="TableParagraph"/>
              <w:spacing w:before="11" w:line="240" w:lineRule="auto"/>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2394-1707.</w:t>
            </w:r>
            <w:r w:rsidRPr="00D8271F">
              <w:rPr>
                <w:rFonts w:asciiTheme="minorHAnsi" w:hAnsiTheme="minorHAnsi" w:cstheme="minorHAnsi"/>
                <w:color w:val="000000" w:themeColor="text1"/>
                <w:spacing w:val="-6"/>
                <w:sz w:val="20"/>
                <w:szCs w:val="20"/>
              </w:rPr>
              <w:t xml:space="preserve"> </w:t>
            </w:r>
            <w:r w:rsidRPr="00D8271F">
              <w:rPr>
                <w:rFonts w:asciiTheme="minorHAnsi" w:hAnsiTheme="minorHAnsi" w:cstheme="minorHAnsi"/>
                <w:color w:val="000000" w:themeColor="text1"/>
                <w:sz w:val="20"/>
                <w:szCs w:val="20"/>
              </w:rPr>
              <w:t>DOI:</w:t>
            </w:r>
            <w:r w:rsidRPr="00D8271F">
              <w:rPr>
                <w:rFonts w:asciiTheme="minorHAnsi" w:hAnsiTheme="minorHAnsi" w:cstheme="minorHAnsi"/>
                <w:color w:val="000000" w:themeColor="text1"/>
                <w:spacing w:val="-7"/>
                <w:sz w:val="20"/>
                <w:szCs w:val="20"/>
              </w:rPr>
              <w:t xml:space="preserve"> </w:t>
            </w:r>
            <w:r w:rsidRPr="00D8271F">
              <w:rPr>
                <w:rFonts w:asciiTheme="minorHAnsi" w:hAnsiTheme="minorHAnsi" w:cstheme="minorHAnsi"/>
                <w:color w:val="000000" w:themeColor="text1"/>
                <w:sz w:val="20"/>
                <w:szCs w:val="20"/>
              </w:rPr>
              <w:t>10.16920/jeet/2016/v0i0/85549.</w:t>
            </w:r>
          </w:p>
        </w:tc>
      </w:tr>
      <w:tr w:rsidR="00AE318A" w:rsidRPr="00D8271F">
        <w:trPr>
          <w:trHeight w:val="849"/>
        </w:trPr>
        <w:tc>
          <w:tcPr>
            <w:tcW w:w="811" w:type="dxa"/>
          </w:tcPr>
          <w:p w:rsidR="00AE318A" w:rsidRPr="00D8271F" w:rsidRDefault="00FB3A40">
            <w:pPr>
              <w:pStyle w:val="TableParagraph"/>
              <w:spacing w:before="1" w:line="240" w:lineRule="auto"/>
              <w:ind w:left="300" w:right="293"/>
              <w:jc w:val="center"/>
              <w:rPr>
                <w:rFonts w:asciiTheme="minorHAnsi" w:hAnsiTheme="minorHAnsi" w:cstheme="minorHAnsi"/>
                <w:sz w:val="20"/>
                <w:szCs w:val="20"/>
              </w:rPr>
            </w:pPr>
            <w:r w:rsidRPr="00D8271F">
              <w:rPr>
                <w:rFonts w:asciiTheme="minorHAnsi" w:hAnsiTheme="minorHAnsi" w:cstheme="minorHAnsi"/>
                <w:sz w:val="20"/>
                <w:szCs w:val="20"/>
              </w:rPr>
              <w:t>9</w:t>
            </w:r>
            <w:r w:rsidR="00F33783" w:rsidRPr="00D8271F">
              <w:rPr>
                <w:rFonts w:asciiTheme="minorHAnsi" w:hAnsiTheme="minorHAnsi" w:cstheme="minorHAnsi"/>
                <w:sz w:val="20"/>
                <w:szCs w:val="20"/>
              </w:rPr>
              <w:t>.</w:t>
            </w:r>
          </w:p>
        </w:tc>
        <w:tc>
          <w:tcPr>
            <w:tcW w:w="7310" w:type="dxa"/>
          </w:tcPr>
          <w:p w:rsidR="00AE318A" w:rsidRPr="00D8271F" w:rsidRDefault="00F33783">
            <w:pPr>
              <w:pStyle w:val="TableParagraph"/>
              <w:spacing w:before="25" w:line="259" w:lineRule="auto"/>
              <w:rPr>
                <w:rFonts w:asciiTheme="minorHAnsi" w:hAnsiTheme="minorHAnsi" w:cstheme="minorHAnsi"/>
                <w:i/>
                <w:color w:val="000000" w:themeColor="text1"/>
                <w:sz w:val="20"/>
                <w:szCs w:val="20"/>
              </w:rPr>
            </w:pPr>
            <w:r w:rsidRPr="00D8271F">
              <w:rPr>
                <w:rFonts w:asciiTheme="minorHAnsi" w:hAnsiTheme="minorHAnsi" w:cstheme="minorHAnsi"/>
                <w:color w:val="000000" w:themeColor="text1"/>
                <w:sz w:val="20"/>
                <w:szCs w:val="20"/>
              </w:rPr>
              <w:t>Subhas</w:t>
            </w:r>
            <w:r w:rsidRPr="00D8271F">
              <w:rPr>
                <w:rFonts w:asciiTheme="minorHAnsi" w:hAnsiTheme="minorHAnsi" w:cstheme="minorHAnsi"/>
                <w:color w:val="000000" w:themeColor="text1"/>
                <w:spacing w:val="18"/>
                <w:sz w:val="20"/>
                <w:szCs w:val="20"/>
              </w:rPr>
              <w:t xml:space="preserve"> </w:t>
            </w:r>
            <w:r w:rsidRPr="00D8271F">
              <w:rPr>
                <w:rFonts w:asciiTheme="minorHAnsi" w:hAnsiTheme="minorHAnsi" w:cstheme="minorHAnsi"/>
                <w:color w:val="000000" w:themeColor="text1"/>
                <w:sz w:val="20"/>
                <w:szCs w:val="20"/>
              </w:rPr>
              <w:t>A.</w:t>
            </w:r>
            <w:r w:rsidRPr="00D8271F">
              <w:rPr>
                <w:rFonts w:asciiTheme="minorHAnsi" w:hAnsiTheme="minorHAnsi" w:cstheme="minorHAnsi"/>
                <w:color w:val="000000" w:themeColor="text1"/>
                <w:spacing w:val="23"/>
                <w:sz w:val="20"/>
                <w:szCs w:val="20"/>
              </w:rPr>
              <w:t xml:space="preserve"> </w:t>
            </w:r>
            <w:r w:rsidRPr="00D8271F">
              <w:rPr>
                <w:rFonts w:asciiTheme="minorHAnsi" w:hAnsiTheme="minorHAnsi" w:cstheme="minorHAnsi"/>
                <w:color w:val="000000" w:themeColor="text1"/>
                <w:sz w:val="20"/>
                <w:szCs w:val="20"/>
              </w:rPr>
              <w:t>Meti,</w:t>
            </w:r>
            <w:r w:rsidRPr="00D8271F">
              <w:rPr>
                <w:rFonts w:asciiTheme="minorHAnsi" w:hAnsiTheme="minorHAnsi" w:cstheme="minorHAnsi"/>
                <w:color w:val="000000" w:themeColor="text1"/>
                <w:spacing w:val="19"/>
                <w:sz w:val="20"/>
                <w:szCs w:val="20"/>
              </w:rPr>
              <w:t xml:space="preserve"> </w:t>
            </w:r>
            <w:r w:rsidRPr="00D8271F">
              <w:rPr>
                <w:rFonts w:asciiTheme="minorHAnsi" w:hAnsiTheme="minorHAnsi" w:cstheme="minorHAnsi"/>
                <w:color w:val="000000" w:themeColor="text1"/>
                <w:sz w:val="20"/>
                <w:szCs w:val="20"/>
              </w:rPr>
              <w:t>V</w:t>
            </w:r>
            <w:r w:rsidRPr="00D8271F">
              <w:rPr>
                <w:rFonts w:asciiTheme="minorHAnsi" w:hAnsiTheme="minorHAnsi" w:cstheme="minorHAnsi"/>
                <w:color w:val="000000" w:themeColor="text1"/>
                <w:spacing w:val="18"/>
                <w:sz w:val="20"/>
                <w:szCs w:val="20"/>
              </w:rPr>
              <w:t xml:space="preserve"> </w:t>
            </w:r>
            <w:r w:rsidRPr="00D8271F">
              <w:rPr>
                <w:rFonts w:asciiTheme="minorHAnsi" w:hAnsiTheme="minorHAnsi" w:cstheme="minorHAnsi"/>
                <w:color w:val="000000" w:themeColor="text1"/>
                <w:sz w:val="20"/>
                <w:szCs w:val="20"/>
              </w:rPr>
              <w:t>G</w:t>
            </w:r>
            <w:r w:rsidRPr="00D8271F">
              <w:rPr>
                <w:rFonts w:asciiTheme="minorHAnsi" w:hAnsiTheme="minorHAnsi" w:cstheme="minorHAnsi"/>
                <w:color w:val="000000" w:themeColor="text1"/>
                <w:spacing w:val="24"/>
                <w:sz w:val="20"/>
                <w:szCs w:val="20"/>
              </w:rPr>
              <w:t xml:space="preserve"> </w:t>
            </w:r>
            <w:r w:rsidRPr="00D8271F">
              <w:rPr>
                <w:rFonts w:asciiTheme="minorHAnsi" w:hAnsiTheme="minorHAnsi" w:cstheme="minorHAnsi"/>
                <w:color w:val="000000" w:themeColor="text1"/>
                <w:sz w:val="20"/>
                <w:szCs w:val="20"/>
              </w:rPr>
              <w:t>Sangam,</w:t>
            </w:r>
            <w:r w:rsidRPr="00D8271F">
              <w:rPr>
                <w:rFonts w:asciiTheme="minorHAnsi" w:hAnsiTheme="minorHAnsi" w:cstheme="minorHAnsi"/>
                <w:color w:val="000000" w:themeColor="text1"/>
                <w:spacing w:val="19"/>
                <w:sz w:val="20"/>
                <w:szCs w:val="20"/>
              </w:rPr>
              <w:t xml:space="preserve"> </w:t>
            </w:r>
            <w:r w:rsidRPr="00D8271F">
              <w:rPr>
                <w:rFonts w:asciiTheme="minorHAnsi" w:hAnsiTheme="minorHAnsi" w:cstheme="minorHAnsi"/>
                <w:color w:val="000000" w:themeColor="text1"/>
                <w:sz w:val="20"/>
                <w:szCs w:val="20"/>
              </w:rPr>
              <w:t>&amp;</w:t>
            </w:r>
            <w:r w:rsidRPr="00D8271F">
              <w:rPr>
                <w:rFonts w:asciiTheme="minorHAnsi" w:hAnsiTheme="minorHAnsi" w:cstheme="minorHAnsi"/>
                <w:color w:val="000000" w:themeColor="text1"/>
                <w:spacing w:val="23"/>
                <w:sz w:val="20"/>
                <w:szCs w:val="20"/>
              </w:rPr>
              <w:t xml:space="preserve"> </w:t>
            </w:r>
            <w:r w:rsidRPr="00D8271F">
              <w:rPr>
                <w:rFonts w:asciiTheme="minorHAnsi" w:hAnsiTheme="minorHAnsi" w:cstheme="minorHAnsi"/>
                <w:color w:val="000000" w:themeColor="text1"/>
                <w:sz w:val="20"/>
                <w:szCs w:val="20"/>
              </w:rPr>
              <w:t>John</w:t>
            </w:r>
            <w:r w:rsidRPr="00D8271F">
              <w:rPr>
                <w:rFonts w:asciiTheme="minorHAnsi" w:hAnsiTheme="minorHAnsi" w:cstheme="minorHAnsi"/>
                <w:color w:val="000000" w:themeColor="text1"/>
                <w:spacing w:val="21"/>
                <w:sz w:val="20"/>
                <w:szCs w:val="20"/>
              </w:rPr>
              <w:t xml:space="preserve"> </w:t>
            </w:r>
            <w:r w:rsidRPr="00D8271F">
              <w:rPr>
                <w:rFonts w:asciiTheme="minorHAnsi" w:hAnsiTheme="minorHAnsi" w:cstheme="minorHAnsi"/>
                <w:color w:val="000000" w:themeColor="text1"/>
                <w:sz w:val="20"/>
                <w:szCs w:val="20"/>
              </w:rPr>
              <w:t>Alwyn.</w:t>
            </w:r>
            <w:r w:rsidRPr="00D8271F">
              <w:rPr>
                <w:rFonts w:asciiTheme="minorHAnsi" w:hAnsiTheme="minorHAnsi" w:cstheme="minorHAnsi"/>
                <w:color w:val="000000" w:themeColor="text1"/>
                <w:spacing w:val="23"/>
                <w:sz w:val="20"/>
                <w:szCs w:val="20"/>
              </w:rPr>
              <w:t xml:space="preserve"> </w:t>
            </w:r>
            <w:r w:rsidRPr="00D8271F">
              <w:rPr>
                <w:rFonts w:asciiTheme="minorHAnsi" w:hAnsiTheme="minorHAnsi" w:cstheme="minorHAnsi"/>
                <w:color w:val="000000" w:themeColor="text1"/>
                <w:sz w:val="20"/>
                <w:szCs w:val="20"/>
              </w:rPr>
              <w:t>“Liquid</w:t>
            </w:r>
            <w:r w:rsidRPr="00D8271F">
              <w:rPr>
                <w:rFonts w:asciiTheme="minorHAnsi" w:hAnsiTheme="minorHAnsi" w:cstheme="minorHAnsi"/>
                <w:color w:val="000000" w:themeColor="text1"/>
                <w:spacing w:val="21"/>
                <w:sz w:val="20"/>
                <w:szCs w:val="20"/>
              </w:rPr>
              <w:t xml:space="preserve"> </w:t>
            </w:r>
            <w:r w:rsidRPr="00D8271F">
              <w:rPr>
                <w:rFonts w:asciiTheme="minorHAnsi" w:hAnsiTheme="minorHAnsi" w:cstheme="minorHAnsi"/>
                <w:color w:val="000000" w:themeColor="text1"/>
                <w:sz w:val="20"/>
                <w:szCs w:val="20"/>
              </w:rPr>
              <w:t>level</w:t>
            </w:r>
            <w:r w:rsidRPr="00D8271F">
              <w:rPr>
                <w:rFonts w:asciiTheme="minorHAnsi" w:hAnsiTheme="minorHAnsi" w:cstheme="minorHAnsi"/>
                <w:color w:val="000000" w:themeColor="text1"/>
                <w:spacing w:val="17"/>
                <w:sz w:val="20"/>
                <w:szCs w:val="20"/>
              </w:rPr>
              <w:t xml:space="preserve"> </w:t>
            </w:r>
            <w:r w:rsidRPr="00D8271F">
              <w:rPr>
                <w:rFonts w:asciiTheme="minorHAnsi" w:hAnsiTheme="minorHAnsi" w:cstheme="minorHAnsi"/>
                <w:color w:val="000000" w:themeColor="text1"/>
                <w:sz w:val="20"/>
                <w:szCs w:val="20"/>
              </w:rPr>
              <w:t>measurement</w:t>
            </w:r>
            <w:r w:rsidRPr="00D8271F">
              <w:rPr>
                <w:rFonts w:asciiTheme="minorHAnsi" w:hAnsiTheme="minorHAnsi" w:cstheme="minorHAnsi"/>
                <w:color w:val="000000" w:themeColor="text1"/>
                <w:spacing w:val="21"/>
                <w:sz w:val="20"/>
                <w:szCs w:val="20"/>
              </w:rPr>
              <w:t xml:space="preserve"> </w:t>
            </w:r>
            <w:r w:rsidRPr="00D8271F">
              <w:rPr>
                <w:rFonts w:asciiTheme="minorHAnsi" w:hAnsiTheme="minorHAnsi" w:cstheme="minorHAnsi"/>
                <w:color w:val="000000" w:themeColor="text1"/>
                <w:sz w:val="20"/>
                <w:szCs w:val="20"/>
              </w:rPr>
              <w:t>using</w:t>
            </w:r>
            <w:r w:rsidRPr="00D8271F">
              <w:rPr>
                <w:rFonts w:asciiTheme="minorHAnsi" w:hAnsiTheme="minorHAnsi" w:cstheme="minorHAnsi"/>
                <w:color w:val="000000" w:themeColor="text1"/>
                <w:spacing w:val="18"/>
                <w:sz w:val="20"/>
                <w:szCs w:val="20"/>
              </w:rPr>
              <w:t xml:space="preserve"> </w:t>
            </w:r>
            <w:r w:rsidRPr="00D8271F">
              <w:rPr>
                <w:rFonts w:asciiTheme="minorHAnsi" w:hAnsiTheme="minorHAnsi" w:cstheme="minorHAnsi"/>
                <w:color w:val="000000" w:themeColor="text1"/>
                <w:sz w:val="20"/>
                <w:szCs w:val="20"/>
              </w:rPr>
              <w:t>He-Ne</w:t>
            </w:r>
            <w:r w:rsidRPr="00D8271F">
              <w:rPr>
                <w:rFonts w:asciiTheme="minorHAnsi" w:hAnsiTheme="minorHAnsi" w:cstheme="minorHAnsi"/>
                <w:color w:val="000000" w:themeColor="text1"/>
                <w:spacing w:val="-42"/>
                <w:sz w:val="20"/>
                <w:szCs w:val="20"/>
              </w:rPr>
              <w:t xml:space="preserve"> </w:t>
            </w:r>
            <w:r w:rsidRPr="00D8271F">
              <w:rPr>
                <w:rFonts w:asciiTheme="minorHAnsi" w:hAnsiTheme="minorHAnsi" w:cstheme="minorHAnsi"/>
                <w:color w:val="000000" w:themeColor="text1"/>
                <w:sz w:val="20"/>
                <w:szCs w:val="20"/>
              </w:rPr>
              <w:t>laser</w:t>
            </w:r>
            <w:r w:rsidRPr="00D8271F">
              <w:rPr>
                <w:rFonts w:asciiTheme="minorHAnsi" w:hAnsiTheme="minorHAnsi" w:cstheme="minorHAnsi"/>
                <w:color w:val="000000" w:themeColor="text1"/>
                <w:spacing w:val="10"/>
                <w:sz w:val="20"/>
                <w:szCs w:val="20"/>
              </w:rPr>
              <w:t xml:space="preserve"> </w:t>
            </w:r>
            <w:r w:rsidRPr="00D8271F">
              <w:rPr>
                <w:rFonts w:asciiTheme="minorHAnsi" w:hAnsiTheme="minorHAnsi" w:cstheme="minorHAnsi"/>
                <w:color w:val="000000" w:themeColor="text1"/>
                <w:sz w:val="20"/>
                <w:szCs w:val="20"/>
              </w:rPr>
              <w:t>and</w:t>
            </w:r>
            <w:r w:rsidRPr="00D8271F">
              <w:rPr>
                <w:rFonts w:asciiTheme="minorHAnsi" w:hAnsiTheme="minorHAnsi" w:cstheme="minorHAnsi"/>
                <w:color w:val="000000" w:themeColor="text1"/>
                <w:spacing w:val="4"/>
                <w:sz w:val="20"/>
                <w:szCs w:val="20"/>
              </w:rPr>
              <w:t xml:space="preserve"> </w:t>
            </w:r>
            <w:r w:rsidRPr="00D8271F">
              <w:rPr>
                <w:rFonts w:asciiTheme="minorHAnsi" w:hAnsiTheme="minorHAnsi" w:cstheme="minorHAnsi"/>
                <w:color w:val="000000" w:themeColor="text1"/>
                <w:sz w:val="20"/>
                <w:szCs w:val="20"/>
              </w:rPr>
              <w:t>microcontroller”</w:t>
            </w:r>
            <w:r w:rsidRPr="00D8271F">
              <w:rPr>
                <w:rFonts w:asciiTheme="minorHAnsi" w:hAnsiTheme="minorHAnsi" w:cstheme="minorHAnsi"/>
                <w:color w:val="000000" w:themeColor="text1"/>
                <w:spacing w:val="7"/>
                <w:sz w:val="20"/>
                <w:szCs w:val="20"/>
              </w:rPr>
              <w:t xml:space="preserve"> </w:t>
            </w:r>
            <w:r w:rsidRPr="00D8271F">
              <w:rPr>
                <w:rFonts w:asciiTheme="minorHAnsi" w:hAnsiTheme="minorHAnsi" w:cstheme="minorHAnsi"/>
                <w:i/>
                <w:color w:val="000000" w:themeColor="text1"/>
                <w:sz w:val="20"/>
                <w:szCs w:val="20"/>
              </w:rPr>
              <w:t>International</w:t>
            </w:r>
            <w:r w:rsidRPr="00D8271F">
              <w:rPr>
                <w:rFonts w:asciiTheme="minorHAnsi" w:hAnsiTheme="minorHAnsi" w:cstheme="minorHAnsi"/>
                <w:i/>
                <w:color w:val="000000" w:themeColor="text1"/>
                <w:spacing w:val="11"/>
                <w:sz w:val="20"/>
                <w:szCs w:val="20"/>
              </w:rPr>
              <w:t xml:space="preserve"> </w:t>
            </w:r>
            <w:r w:rsidRPr="00D8271F">
              <w:rPr>
                <w:rFonts w:asciiTheme="minorHAnsi" w:hAnsiTheme="minorHAnsi" w:cstheme="minorHAnsi"/>
                <w:i/>
                <w:color w:val="000000" w:themeColor="text1"/>
                <w:sz w:val="20"/>
                <w:szCs w:val="20"/>
              </w:rPr>
              <w:t>Journal</w:t>
            </w:r>
            <w:r w:rsidRPr="00D8271F">
              <w:rPr>
                <w:rFonts w:asciiTheme="minorHAnsi" w:hAnsiTheme="minorHAnsi" w:cstheme="minorHAnsi"/>
                <w:i/>
                <w:color w:val="000000" w:themeColor="text1"/>
                <w:spacing w:val="7"/>
                <w:sz w:val="20"/>
                <w:szCs w:val="20"/>
              </w:rPr>
              <w:t xml:space="preserve"> </w:t>
            </w:r>
            <w:r w:rsidRPr="00D8271F">
              <w:rPr>
                <w:rFonts w:asciiTheme="minorHAnsi" w:hAnsiTheme="minorHAnsi" w:cstheme="minorHAnsi"/>
                <w:i/>
                <w:color w:val="000000" w:themeColor="text1"/>
                <w:sz w:val="20"/>
                <w:szCs w:val="20"/>
              </w:rPr>
              <w:t>of</w:t>
            </w:r>
            <w:r w:rsidRPr="00D8271F">
              <w:rPr>
                <w:rFonts w:asciiTheme="minorHAnsi" w:hAnsiTheme="minorHAnsi" w:cstheme="minorHAnsi"/>
                <w:i/>
                <w:color w:val="000000" w:themeColor="text1"/>
                <w:spacing w:val="5"/>
                <w:sz w:val="20"/>
                <w:szCs w:val="20"/>
              </w:rPr>
              <w:t xml:space="preserve"> </w:t>
            </w:r>
            <w:r w:rsidRPr="00D8271F">
              <w:rPr>
                <w:rFonts w:asciiTheme="minorHAnsi" w:hAnsiTheme="minorHAnsi" w:cstheme="minorHAnsi"/>
                <w:i/>
                <w:color w:val="000000" w:themeColor="text1"/>
                <w:sz w:val="20"/>
                <w:szCs w:val="20"/>
              </w:rPr>
              <w:t>Information</w:t>
            </w:r>
            <w:r w:rsidRPr="00D8271F">
              <w:rPr>
                <w:rFonts w:asciiTheme="minorHAnsi" w:hAnsiTheme="minorHAnsi" w:cstheme="minorHAnsi"/>
                <w:i/>
                <w:color w:val="000000" w:themeColor="text1"/>
                <w:spacing w:val="11"/>
                <w:sz w:val="20"/>
                <w:szCs w:val="20"/>
              </w:rPr>
              <w:t xml:space="preserve"> </w:t>
            </w:r>
            <w:r w:rsidRPr="00D8271F">
              <w:rPr>
                <w:rFonts w:asciiTheme="minorHAnsi" w:hAnsiTheme="minorHAnsi" w:cstheme="minorHAnsi"/>
                <w:i/>
                <w:color w:val="000000" w:themeColor="text1"/>
                <w:sz w:val="20"/>
                <w:szCs w:val="20"/>
              </w:rPr>
              <w:t>Technology</w:t>
            </w:r>
            <w:r w:rsidRPr="00D8271F">
              <w:rPr>
                <w:rFonts w:asciiTheme="minorHAnsi" w:hAnsiTheme="minorHAnsi" w:cstheme="minorHAnsi"/>
                <w:i/>
                <w:color w:val="000000" w:themeColor="text1"/>
                <w:spacing w:val="7"/>
                <w:sz w:val="20"/>
                <w:szCs w:val="20"/>
              </w:rPr>
              <w:t xml:space="preserve"> </w:t>
            </w:r>
            <w:r w:rsidRPr="00D8271F">
              <w:rPr>
                <w:rFonts w:asciiTheme="minorHAnsi" w:hAnsiTheme="minorHAnsi" w:cstheme="minorHAnsi"/>
                <w:i/>
                <w:color w:val="000000" w:themeColor="text1"/>
                <w:sz w:val="20"/>
                <w:szCs w:val="20"/>
              </w:rPr>
              <w:t>&amp;</w:t>
            </w:r>
            <w:r w:rsidRPr="00D8271F">
              <w:rPr>
                <w:rFonts w:asciiTheme="minorHAnsi" w:hAnsiTheme="minorHAnsi" w:cstheme="minorHAnsi"/>
                <w:i/>
                <w:color w:val="000000" w:themeColor="text1"/>
                <w:spacing w:val="11"/>
                <w:sz w:val="20"/>
                <w:szCs w:val="20"/>
              </w:rPr>
              <w:t xml:space="preserve"> </w:t>
            </w:r>
            <w:r w:rsidRPr="00D8271F">
              <w:rPr>
                <w:rFonts w:asciiTheme="minorHAnsi" w:hAnsiTheme="minorHAnsi" w:cstheme="minorHAnsi"/>
                <w:i/>
                <w:color w:val="000000" w:themeColor="text1"/>
                <w:sz w:val="20"/>
                <w:szCs w:val="20"/>
              </w:rPr>
              <w:t>Systems,</w:t>
            </w:r>
          </w:p>
          <w:p w:rsidR="00AE318A" w:rsidRPr="00D8271F" w:rsidRDefault="00F33783">
            <w:pPr>
              <w:pStyle w:val="TableParagraph"/>
              <w:spacing w:before="10" w:line="240" w:lineRule="auto"/>
              <w:rPr>
                <w:rFonts w:asciiTheme="minorHAnsi" w:hAnsiTheme="minorHAnsi" w:cstheme="minorHAnsi"/>
                <w:b/>
                <w:i/>
                <w:color w:val="000000" w:themeColor="text1"/>
                <w:sz w:val="20"/>
                <w:szCs w:val="20"/>
              </w:rPr>
            </w:pPr>
            <w:r w:rsidRPr="00D8271F">
              <w:rPr>
                <w:rFonts w:asciiTheme="minorHAnsi" w:hAnsiTheme="minorHAnsi" w:cstheme="minorHAnsi"/>
                <w:i/>
                <w:color w:val="000000" w:themeColor="text1"/>
                <w:sz w:val="20"/>
                <w:szCs w:val="20"/>
              </w:rPr>
              <w:t>Vol.</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2;</w:t>
            </w:r>
            <w:r w:rsidRPr="00D8271F">
              <w:rPr>
                <w:rFonts w:asciiTheme="minorHAnsi" w:hAnsiTheme="minorHAnsi" w:cstheme="minorHAnsi"/>
                <w:i/>
                <w:color w:val="000000" w:themeColor="text1"/>
                <w:spacing w:val="-6"/>
                <w:sz w:val="20"/>
                <w:szCs w:val="20"/>
              </w:rPr>
              <w:t xml:space="preserve"> </w:t>
            </w:r>
            <w:r w:rsidRPr="00D8271F">
              <w:rPr>
                <w:rFonts w:asciiTheme="minorHAnsi" w:hAnsiTheme="minorHAnsi" w:cstheme="minorHAnsi"/>
                <w:i/>
                <w:color w:val="000000" w:themeColor="text1"/>
                <w:sz w:val="20"/>
                <w:szCs w:val="20"/>
              </w:rPr>
              <w:t>No.</w:t>
            </w:r>
            <w:r w:rsidRPr="00D8271F">
              <w:rPr>
                <w:rFonts w:asciiTheme="minorHAnsi" w:hAnsiTheme="minorHAnsi" w:cstheme="minorHAnsi"/>
                <w:i/>
                <w:color w:val="000000" w:themeColor="text1"/>
                <w:spacing w:val="-2"/>
                <w:sz w:val="20"/>
                <w:szCs w:val="20"/>
              </w:rPr>
              <w:t xml:space="preserve"> </w:t>
            </w:r>
            <w:r w:rsidRPr="00D8271F">
              <w:rPr>
                <w:rFonts w:asciiTheme="minorHAnsi" w:hAnsiTheme="minorHAnsi" w:cstheme="minorHAnsi"/>
                <w:i/>
                <w:color w:val="000000" w:themeColor="text1"/>
                <w:sz w:val="20"/>
                <w:szCs w:val="20"/>
              </w:rPr>
              <w:t>2:</w:t>
            </w:r>
            <w:r w:rsidRPr="00D8271F">
              <w:rPr>
                <w:rFonts w:asciiTheme="minorHAnsi" w:hAnsiTheme="minorHAnsi" w:cstheme="minorHAnsi"/>
                <w:i/>
                <w:color w:val="000000" w:themeColor="text1"/>
                <w:spacing w:val="-1"/>
                <w:sz w:val="20"/>
                <w:szCs w:val="20"/>
              </w:rPr>
              <w:t xml:space="preserve"> </w:t>
            </w:r>
            <w:r w:rsidRPr="00D8271F">
              <w:rPr>
                <w:rFonts w:asciiTheme="minorHAnsi" w:hAnsiTheme="minorHAnsi" w:cstheme="minorHAnsi"/>
                <w:i/>
                <w:color w:val="000000" w:themeColor="text1"/>
                <w:sz w:val="20"/>
                <w:szCs w:val="20"/>
              </w:rPr>
              <w:t>PP.</w:t>
            </w:r>
            <w:r w:rsidRPr="00D8271F">
              <w:rPr>
                <w:rFonts w:asciiTheme="minorHAnsi" w:hAnsiTheme="minorHAnsi" w:cstheme="minorHAnsi"/>
                <w:i/>
                <w:color w:val="000000" w:themeColor="text1"/>
                <w:spacing w:val="-2"/>
                <w:sz w:val="20"/>
                <w:szCs w:val="20"/>
              </w:rPr>
              <w:t xml:space="preserve"> </w:t>
            </w:r>
            <w:r w:rsidRPr="00D8271F">
              <w:rPr>
                <w:rFonts w:asciiTheme="minorHAnsi" w:hAnsiTheme="minorHAnsi" w:cstheme="minorHAnsi"/>
                <w:i/>
                <w:color w:val="000000" w:themeColor="text1"/>
                <w:sz w:val="20"/>
                <w:szCs w:val="20"/>
              </w:rPr>
              <w:t>6-10,</w:t>
            </w:r>
            <w:r w:rsidRPr="00D8271F">
              <w:rPr>
                <w:rFonts w:asciiTheme="minorHAnsi" w:hAnsiTheme="minorHAnsi" w:cstheme="minorHAnsi"/>
                <w:i/>
                <w:color w:val="000000" w:themeColor="text1"/>
                <w:spacing w:val="-2"/>
                <w:sz w:val="20"/>
                <w:szCs w:val="20"/>
              </w:rPr>
              <w:t xml:space="preserve"> </w:t>
            </w:r>
            <w:r w:rsidRPr="00D8271F">
              <w:rPr>
                <w:rFonts w:asciiTheme="minorHAnsi" w:hAnsiTheme="minorHAnsi" w:cstheme="minorHAnsi"/>
                <w:b/>
                <w:i/>
                <w:color w:val="000000" w:themeColor="text1"/>
                <w:sz w:val="20"/>
                <w:szCs w:val="20"/>
              </w:rPr>
              <w:t>July-Dec.</w:t>
            </w:r>
            <w:r w:rsidRPr="00D8271F">
              <w:rPr>
                <w:rFonts w:asciiTheme="minorHAnsi" w:hAnsiTheme="minorHAnsi" w:cstheme="minorHAnsi"/>
                <w:b/>
                <w:i/>
                <w:color w:val="000000" w:themeColor="text1"/>
                <w:spacing w:val="-1"/>
                <w:sz w:val="20"/>
                <w:szCs w:val="20"/>
              </w:rPr>
              <w:t xml:space="preserve"> </w:t>
            </w:r>
            <w:r w:rsidRPr="00D8271F">
              <w:rPr>
                <w:rFonts w:asciiTheme="minorHAnsi" w:hAnsiTheme="minorHAnsi" w:cstheme="minorHAnsi"/>
                <w:b/>
                <w:i/>
                <w:color w:val="000000" w:themeColor="text1"/>
                <w:sz w:val="20"/>
                <w:szCs w:val="20"/>
              </w:rPr>
              <w:t>2013.</w:t>
            </w:r>
          </w:p>
        </w:tc>
      </w:tr>
      <w:tr w:rsidR="00AE318A" w:rsidRPr="00D8271F">
        <w:trPr>
          <w:trHeight w:val="268"/>
        </w:trPr>
        <w:tc>
          <w:tcPr>
            <w:tcW w:w="8121" w:type="dxa"/>
            <w:gridSpan w:val="2"/>
            <w:shd w:val="clear" w:color="auto" w:fill="E4B7B6"/>
          </w:tcPr>
          <w:p w:rsidR="00AE318A" w:rsidRPr="00D8271F" w:rsidRDefault="00F33783">
            <w:pPr>
              <w:pStyle w:val="TableParagraph"/>
              <w:spacing w:line="248" w:lineRule="exact"/>
              <w:ind w:left="158"/>
              <w:rPr>
                <w:rFonts w:asciiTheme="minorHAnsi" w:hAnsiTheme="minorHAnsi" w:cstheme="minorHAnsi"/>
                <w:b/>
                <w:sz w:val="20"/>
                <w:szCs w:val="20"/>
              </w:rPr>
            </w:pPr>
            <w:r w:rsidRPr="00D8271F">
              <w:rPr>
                <w:rFonts w:asciiTheme="minorHAnsi" w:hAnsiTheme="minorHAnsi" w:cstheme="minorHAnsi"/>
                <w:b/>
                <w:sz w:val="20"/>
                <w:szCs w:val="20"/>
              </w:rPr>
              <w:t>Conferences:</w:t>
            </w:r>
          </w:p>
        </w:tc>
      </w:tr>
      <w:tr w:rsidR="00AE318A" w:rsidRPr="00D8271F">
        <w:trPr>
          <w:trHeight w:val="844"/>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1.</w:t>
            </w:r>
          </w:p>
        </w:tc>
        <w:tc>
          <w:tcPr>
            <w:tcW w:w="7310" w:type="dxa"/>
          </w:tcPr>
          <w:p w:rsidR="00AE318A" w:rsidRPr="00D8271F" w:rsidRDefault="00F33783">
            <w:pPr>
              <w:pStyle w:val="TableParagraph"/>
              <w:spacing w:before="20" w:line="259" w:lineRule="auto"/>
              <w:rPr>
                <w:rFonts w:asciiTheme="minorHAnsi" w:hAnsiTheme="minorHAnsi" w:cstheme="minorHAnsi"/>
                <w: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and V.</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G.</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Sangam, "</w:t>
            </w:r>
            <w:r w:rsidRPr="00D8271F">
              <w:rPr>
                <w:rFonts w:asciiTheme="minorHAnsi" w:hAnsiTheme="minorHAnsi" w:cstheme="minorHAnsi"/>
                <w:sz w:val="20"/>
                <w:szCs w:val="20"/>
              </w:rPr>
              <w:t>Optimized Performance Validation of Biosensors</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 xml:space="preserve">with  </w:t>
            </w:r>
            <w:r w:rsidRPr="00D8271F">
              <w:rPr>
                <w:rFonts w:asciiTheme="minorHAnsi" w:hAnsiTheme="minorHAnsi" w:cstheme="minorHAnsi"/>
                <w:spacing w:val="26"/>
                <w:sz w:val="20"/>
                <w:szCs w:val="20"/>
              </w:rPr>
              <w:t xml:space="preserve"> </w:t>
            </w:r>
            <w:r w:rsidRPr="00D8271F">
              <w:rPr>
                <w:rFonts w:asciiTheme="minorHAnsi" w:hAnsiTheme="minorHAnsi" w:cstheme="minorHAnsi"/>
                <w:sz w:val="20"/>
                <w:szCs w:val="20"/>
              </w:rPr>
              <w:t xml:space="preserve">High  </w:t>
            </w:r>
            <w:r w:rsidRPr="00D8271F">
              <w:rPr>
                <w:rFonts w:asciiTheme="minorHAnsi" w:hAnsiTheme="minorHAnsi" w:cstheme="minorHAnsi"/>
                <w:spacing w:val="26"/>
                <w:sz w:val="20"/>
                <w:szCs w:val="20"/>
              </w:rPr>
              <w:t xml:space="preserve"> </w:t>
            </w:r>
            <w:r w:rsidRPr="00D8271F">
              <w:rPr>
                <w:rFonts w:asciiTheme="minorHAnsi" w:hAnsiTheme="minorHAnsi" w:cstheme="minorHAnsi"/>
                <w:sz w:val="20"/>
                <w:szCs w:val="20"/>
              </w:rPr>
              <w:t xml:space="preserve">Fault  </w:t>
            </w:r>
            <w:r w:rsidRPr="00D8271F">
              <w:rPr>
                <w:rFonts w:asciiTheme="minorHAnsi" w:hAnsiTheme="minorHAnsi" w:cstheme="minorHAnsi"/>
                <w:spacing w:val="26"/>
                <w:sz w:val="20"/>
                <w:szCs w:val="20"/>
              </w:rPr>
              <w:t xml:space="preserve"> </w:t>
            </w:r>
            <w:r w:rsidRPr="00D8271F">
              <w:rPr>
                <w:rFonts w:asciiTheme="minorHAnsi" w:hAnsiTheme="minorHAnsi" w:cstheme="minorHAnsi"/>
                <w:sz w:val="20"/>
                <w:szCs w:val="20"/>
              </w:rPr>
              <w:t>Tolerance</w:t>
            </w:r>
            <w:r w:rsidRPr="00D8271F">
              <w:rPr>
                <w:rFonts w:asciiTheme="minorHAnsi" w:hAnsiTheme="minorHAnsi" w:cstheme="minorHAnsi"/>
                <w:i/>
                <w:sz w:val="20"/>
                <w:szCs w:val="20"/>
              </w:rPr>
              <w:t>,"</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 xml:space="preserve">2017  </w:t>
            </w:r>
            <w:r w:rsidRPr="00D8271F">
              <w:rPr>
                <w:rFonts w:asciiTheme="minorHAnsi" w:hAnsiTheme="minorHAnsi" w:cstheme="minorHAnsi"/>
                <w:i/>
                <w:spacing w:val="25"/>
                <w:sz w:val="20"/>
                <w:szCs w:val="20"/>
              </w:rPr>
              <w:t xml:space="preserve"> </w:t>
            </w:r>
            <w:r w:rsidRPr="00D8271F">
              <w:rPr>
                <w:rFonts w:asciiTheme="minorHAnsi" w:hAnsiTheme="minorHAnsi" w:cstheme="minorHAnsi"/>
                <w:i/>
                <w:sz w:val="20"/>
                <w:szCs w:val="20"/>
              </w:rPr>
              <w:t xml:space="preserve">IEEE  </w:t>
            </w:r>
            <w:r w:rsidRPr="00D8271F">
              <w:rPr>
                <w:rFonts w:asciiTheme="minorHAnsi" w:hAnsiTheme="minorHAnsi" w:cstheme="minorHAnsi"/>
                <w:i/>
                <w:spacing w:val="28"/>
                <w:sz w:val="20"/>
                <w:szCs w:val="20"/>
              </w:rPr>
              <w:t xml:space="preserve"> </w:t>
            </w:r>
            <w:r w:rsidRPr="00D8271F">
              <w:rPr>
                <w:rFonts w:asciiTheme="minorHAnsi" w:hAnsiTheme="minorHAnsi" w:cstheme="minorHAnsi"/>
                <w:i/>
                <w:sz w:val="20"/>
                <w:szCs w:val="20"/>
              </w:rPr>
              <w:t xml:space="preserve">7th  </w:t>
            </w:r>
            <w:r w:rsidRPr="00D8271F">
              <w:rPr>
                <w:rFonts w:asciiTheme="minorHAnsi" w:hAnsiTheme="minorHAnsi" w:cstheme="minorHAnsi"/>
                <w:i/>
                <w:spacing w:val="23"/>
                <w:sz w:val="20"/>
                <w:szCs w:val="20"/>
              </w:rPr>
              <w:t xml:space="preserve"> </w:t>
            </w:r>
            <w:r w:rsidRPr="00D8271F">
              <w:rPr>
                <w:rFonts w:asciiTheme="minorHAnsi" w:hAnsiTheme="minorHAnsi" w:cstheme="minorHAnsi"/>
                <w:i/>
                <w:sz w:val="20"/>
                <w:szCs w:val="20"/>
              </w:rPr>
              <w:t xml:space="preserve">International  </w:t>
            </w:r>
            <w:r w:rsidRPr="00D8271F">
              <w:rPr>
                <w:rFonts w:asciiTheme="minorHAnsi" w:hAnsiTheme="minorHAnsi" w:cstheme="minorHAnsi"/>
                <w:i/>
                <w:spacing w:val="28"/>
                <w:sz w:val="20"/>
                <w:szCs w:val="20"/>
              </w:rPr>
              <w:t xml:space="preserve"> </w:t>
            </w:r>
            <w:r w:rsidRPr="00D8271F">
              <w:rPr>
                <w:rFonts w:asciiTheme="minorHAnsi" w:hAnsiTheme="minorHAnsi" w:cstheme="minorHAnsi"/>
                <w:i/>
                <w:sz w:val="20"/>
                <w:szCs w:val="20"/>
              </w:rPr>
              <w:t xml:space="preserve">Advance  </w:t>
            </w:r>
            <w:r w:rsidRPr="00D8271F">
              <w:rPr>
                <w:rFonts w:asciiTheme="minorHAnsi" w:hAnsiTheme="minorHAnsi" w:cstheme="minorHAnsi"/>
                <w:i/>
                <w:spacing w:val="26"/>
                <w:sz w:val="20"/>
                <w:szCs w:val="20"/>
              </w:rPr>
              <w:t xml:space="preserve"> </w:t>
            </w:r>
            <w:r w:rsidRPr="00D8271F">
              <w:rPr>
                <w:rFonts w:asciiTheme="minorHAnsi" w:hAnsiTheme="minorHAnsi" w:cstheme="minorHAnsi"/>
                <w:i/>
                <w:sz w:val="20"/>
                <w:szCs w:val="20"/>
              </w:rPr>
              <w:t>Computing</w:t>
            </w:r>
          </w:p>
          <w:p w:rsidR="00AE318A" w:rsidRPr="00D8271F" w:rsidRDefault="00F33783">
            <w:pPr>
              <w:pStyle w:val="TableParagraph"/>
              <w:spacing w:before="11" w:line="240" w:lineRule="auto"/>
              <w:rPr>
                <w:rFonts w:asciiTheme="minorHAnsi" w:hAnsiTheme="minorHAnsi" w:cstheme="minorHAnsi"/>
                <w:sz w:val="20"/>
                <w:szCs w:val="20"/>
              </w:rPr>
            </w:pPr>
            <w:r w:rsidRPr="00D8271F">
              <w:rPr>
                <w:rFonts w:asciiTheme="minorHAnsi" w:hAnsiTheme="minorHAnsi" w:cstheme="minorHAnsi"/>
                <w:i/>
                <w:sz w:val="20"/>
                <w:szCs w:val="20"/>
              </w:rPr>
              <w:t>Conference</w:t>
            </w:r>
            <w:r w:rsidRPr="00D8271F">
              <w:rPr>
                <w:rFonts w:asciiTheme="minorHAnsi" w:hAnsiTheme="minorHAnsi" w:cstheme="minorHAnsi"/>
                <w:i/>
                <w:spacing w:val="-7"/>
                <w:sz w:val="20"/>
                <w:szCs w:val="20"/>
              </w:rPr>
              <w:t xml:space="preserve"> </w:t>
            </w:r>
            <w:r w:rsidRPr="00D8271F">
              <w:rPr>
                <w:rFonts w:asciiTheme="minorHAnsi" w:hAnsiTheme="minorHAnsi" w:cstheme="minorHAnsi"/>
                <w:i/>
                <w:sz w:val="20"/>
                <w:szCs w:val="20"/>
              </w:rPr>
              <w:t>(IACC),</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Hyderabad,</w:t>
            </w:r>
            <w:r w:rsidRPr="00D8271F">
              <w:rPr>
                <w:rFonts w:asciiTheme="minorHAnsi" w:hAnsiTheme="minorHAnsi" w:cstheme="minorHAnsi"/>
                <w:i/>
                <w:spacing w:val="-2"/>
                <w:sz w:val="20"/>
                <w:szCs w:val="20"/>
              </w:rPr>
              <w:t xml:space="preserve"> </w:t>
            </w:r>
            <w:r w:rsidRPr="00D8271F">
              <w:rPr>
                <w:rFonts w:asciiTheme="minorHAnsi" w:hAnsiTheme="minorHAnsi" w:cstheme="minorHAnsi"/>
                <w:i/>
                <w:sz w:val="20"/>
                <w:szCs w:val="20"/>
              </w:rPr>
              <w:t>India,</w:t>
            </w:r>
            <w:r w:rsidRPr="00D8271F">
              <w:rPr>
                <w:rFonts w:asciiTheme="minorHAnsi" w:hAnsiTheme="minorHAnsi" w:cstheme="minorHAnsi"/>
                <w:i/>
                <w:spacing w:val="-8"/>
                <w:sz w:val="20"/>
                <w:szCs w:val="20"/>
              </w:rPr>
              <w:t xml:space="preserve"> </w:t>
            </w:r>
            <w:r w:rsidRPr="00D8271F">
              <w:rPr>
                <w:rFonts w:asciiTheme="minorHAnsi" w:hAnsiTheme="minorHAnsi" w:cstheme="minorHAnsi"/>
                <w:i/>
                <w:sz w:val="20"/>
                <w:szCs w:val="20"/>
              </w:rPr>
              <w:t>2017</w:t>
            </w:r>
            <w:r w:rsidRPr="00D8271F">
              <w:rPr>
                <w:rFonts w:asciiTheme="minorHAnsi" w:hAnsiTheme="minorHAnsi" w:cstheme="minorHAnsi"/>
                <w:sz w:val="20"/>
                <w:szCs w:val="20"/>
              </w:rPr>
              <w:t>,</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pp.</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322-325.</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DOI:</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10.1109/IACC.2017.0076.</w:t>
            </w:r>
          </w:p>
        </w:tc>
      </w:tr>
      <w:tr w:rsidR="00AE318A" w:rsidRPr="00D8271F">
        <w:trPr>
          <w:trHeight w:val="1113"/>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2.</w:t>
            </w:r>
          </w:p>
        </w:tc>
        <w:tc>
          <w:tcPr>
            <w:tcW w:w="7310" w:type="dxa"/>
          </w:tcPr>
          <w:p w:rsidR="00AE318A" w:rsidRPr="00D8271F" w:rsidRDefault="00F33783">
            <w:pPr>
              <w:pStyle w:val="TableParagraph"/>
              <w:spacing w:before="20" w:line="261" w:lineRule="auto"/>
              <w:ind w:right="95"/>
              <w:jc w:val="both"/>
              <w:rPr>
                <w:rFonts w:asciiTheme="minorHAnsi" w:hAnsiTheme="minorHAnsi" w:cstheme="minorHAnsi"/>
                <w:sz w:val="20"/>
                <w:szCs w:val="20"/>
              </w:rPr>
            </w:pPr>
            <w:r w:rsidRPr="00D8271F">
              <w:rPr>
                <w:rFonts w:asciiTheme="minorHAnsi" w:hAnsiTheme="minorHAnsi" w:cstheme="minorHAnsi"/>
                <w:sz w:val="20"/>
                <w:szCs w:val="20"/>
              </w:rPr>
              <w:t>Subhas. A. Meti and V. G. Sangam, “Technique for effective validation of bio sensor</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 xml:space="preserve">using auto-associative neural network,” </w:t>
            </w:r>
            <w:r w:rsidRPr="00D8271F">
              <w:rPr>
                <w:rFonts w:asciiTheme="minorHAnsi" w:hAnsiTheme="minorHAnsi" w:cstheme="minorHAnsi"/>
                <w:i/>
                <w:sz w:val="20"/>
                <w:szCs w:val="20"/>
              </w:rPr>
              <w:t>2016 IEEE Annual India Conference (INDICON)</w:t>
            </w:r>
            <w:r w:rsidRPr="00D8271F">
              <w:rPr>
                <w:rFonts w:asciiTheme="minorHAnsi" w:hAnsiTheme="minorHAnsi" w:cstheme="minorHAnsi"/>
                <w:sz w:val="20"/>
                <w:szCs w:val="20"/>
              </w:rPr>
              <w:t>,</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held</w:t>
            </w:r>
            <w:r w:rsidRPr="00D8271F">
              <w:rPr>
                <w:rFonts w:asciiTheme="minorHAnsi" w:hAnsiTheme="minorHAnsi" w:cstheme="minorHAnsi"/>
                <w:spacing w:val="32"/>
                <w:sz w:val="20"/>
                <w:szCs w:val="20"/>
              </w:rPr>
              <w:t xml:space="preserve"> </w:t>
            </w:r>
            <w:r w:rsidRPr="00D8271F">
              <w:rPr>
                <w:rFonts w:asciiTheme="minorHAnsi" w:hAnsiTheme="minorHAnsi" w:cstheme="minorHAnsi"/>
                <w:sz w:val="20"/>
                <w:szCs w:val="20"/>
              </w:rPr>
              <w:t>at</w:t>
            </w:r>
            <w:r w:rsidRPr="00D8271F">
              <w:rPr>
                <w:rFonts w:asciiTheme="minorHAnsi" w:hAnsiTheme="minorHAnsi" w:cstheme="minorHAnsi"/>
                <w:spacing w:val="32"/>
                <w:sz w:val="20"/>
                <w:szCs w:val="20"/>
              </w:rPr>
              <w:t xml:space="preserve"> </w:t>
            </w:r>
            <w:r w:rsidRPr="00D8271F">
              <w:rPr>
                <w:rFonts w:asciiTheme="minorHAnsi" w:hAnsiTheme="minorHAnsi" w:cstheme="minorHAnsi"/>
                <w:sz w:val="20"/>
                <w:szCs w:val="20"/>
              </w:rPr>
              <w:t>Indian</w:t>
            </w:r>
            <w:r w:rsidRPr="00D8271F">
              <w:rPr>
                <w:rFonts w:asciiTheme="minorHAnsi" w:hAnsiTheme="minorHAnsi" w:cstheme="minorHAnsi"/>
                <w:spacing w:val="32"/>
                <w:sz w:val="20"/>
                <w:szCs w:val="20"/>
              </w:rPr>
              <w:t xml:space="preserve"> </w:t>
            </w:r>
            <w:r w:rsidRPr="00D8271F">
              <w:rPr>
                <w:rFonts w:asciiTheme="minorHAnsi" w:hAnsiTheme="minorHAnsi" w:cstheme="minorHAnsi"/>
                <w:sz w:val="20"/>
                <w:szCs w:val="20"/>
              </w:rPr>
              <w:t>Institute</w:t>
            </w:r>
            <w:r w:rsidRPr="00D8271F">
              <w:rPr>
                <w:rFonts w:asciiTheme="minorHAnsi" w:hAnsiTheme="minorHAnsi" w:cstheme="minorHAnsi"/>
                <w:spacing w:val="33"/>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4"/>
                <w:sz w:val="20"/>
                <w:szCs w:val="20"/>
              </w:rPr>
              <w:t xml:space="preserve"> </w:t>
            </w:r>
            <w:r w:rsidRPr="00D8271F">
              <w:rPr>
                <w:rFonts w:asciiTheme="minorHAnsi" w:hAnsiTheme="minorHAnsi" w:cstheme="minorHAnsi"/>
                <w:sz w:val="20"/>
                <w:szCs w:val="20"/>
              </w:rPr>
              <w:t>Science</w:t>
            </w:r>
            <w:r w:rsidRPr="00D8271F">
              <w:rPr>
                <w:rFonts w:asciiTheme="minorHAnsi" w:hAnsiTheme="minorHAnsi" w:cstheme="minorHAnsi"/>
                <w:spacing w:val="28"/>
                <w:sz w:val="20"/>
                <w:szCs w:val="20"/>
              </w:rPr>
              <w:t xml:space="preserve"> </w:t>
            </w:r>
            <w:r w:rsidRPr="00D8271F">
              <w:rPr>
                <w:rFonts w:asciiTheme="minorHAnsi" w:hAnsiTheme="minorHAnsi" w:cstheme="minorHAnsi"/>
                <w:sz w:val="20"/>
                <w:szCs w:val="20"/>
              </w:rPr>
              <w:t>Bangalore,</w:t>
            </w:r>
            <w:r w:rsidRPr="00D8271F">
              <w:rPr>
                <w:rFonts w:asciiTheme="minorHAnsi" w:hAnsiTheme="minorHAnsi" w:cstheme="minorHAnsi"/>
                <w:spacing w:val="30"/>
                <w:sz w:val="20"/>
                <w:szCs w:val="20"/>
              </w:rPr>
              <w:t xml:space="preserve"> </w:t>
            </w:r>
            <w:r w:rsidRPr="00D8271F">
              <w:rPr>
                <w:rFonts w:asciiTheme="minorHAnsi" w:hAnsiTheme="minorHAnsi" w:cstheme="minorHAnsi"/>
                <w:sz w:val="20"/>
                <w:szCs w:val="20"/>
              </w:rPr>
              <w:t>2016,</w:t>
            </w:r>
            <w:r w:rsidRPr="00D8271F">
              <w:rPr>
                <w:rFonts w:asciiTheme="minorHAnsi" w:hAnsiTheme="minorHAnsi" w:cstheme="minorHAnsi"/>
                <w:spacing w:val="35"/>
                <w:sz w:val="20"/>
                <w:szCs w:val="20"/>
              </w:rPr>
              <w:t xml:space="preserve"> </w:t>
            </w:r>
            <w:r w:rsidRPr="00D8271F">
              <w:rPr>
                <w:rFonts w:asciiTheme="minorHAnsi" w:hAnsiTheme="minorHAnsi" w:cstheme="minorHAnsi"/>
                <w:sz w:val="20"/>
                <w:szCs w:val="20"/>
              </w:rPr>
              <w:t>pp.</w:t>
            </w:r>
            <w:r w:rsidRPr="00D8271F">
              <w:rPr>
                <w:rFonts w:asciiTheme="minorHAnsi" w:hAnsiTheme="minorHAnsi" w:cstheme="minorHAnsi"/>
                <w:spacing w:val="34"/>
                <w:sz w:val="20"/>
                <w:szCs w:val="20"/>
              </w:rPr>
              <w:t xml:space="preserve"> </w:t>
            </w:r>
            <w:r w:rsidRPr="00D8271F">
              <w:rPr>
                <w:rFonts w:asciiTheme="minorHAnsi" w:hAnsiTheme="minorHAnsi" w:cstheme="minorHAnsi"/>
                <w:sz w:val="20"/>
                <w:szCs w:val="20"/>
              </w:rPr>
              <w:t>1-6.DOI:</w:t>
            </w:r>
          </w:p>
          <w:p w:rsidR="00AE318A" w:rsidRPr="00D8271F" w:rsidRDefault="00F33783">
            <w:pPr>
              <w:pStyle w:val="TableParagraph"/>
              <w:spacing w:before="8" w:line="240" w:lineRule="auto"/>
              <w:rPr>
                <w:rFonts w:asciiTheme="minorHAnsi" w:hAnsiTheme="minorHAnsi" w:cstheme="minorHAnsi"/>
                <w:sz w:val="20"/>
                <w:szCs w:val="20"/>
              </w:rPr>
            </w:pPr>
            <w:r w:rsidRPr="00D8271F">
              <w:rPr>
                <w:rFonts w:asciiTheme="minorHAnsi" w:hAnsiTheme="minorHAnsi" w:cstheme="minorHAnsi"/>
                <w:sz w:val="20"/>
                <w:szCs w:val="20"/>
              </w:rPr>
              <w:t>10.1109/INDICON.2016.7839014.</w:t>
            </w:r>
          </w:p>
        </w:tc>
      </w:tr>
      <w:tr w:rsidR="00AE318A" w:rsidRPr="00D8271F">
        <w:trPr>
          <w:trHeight w:val="1113"/>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3.</w:t>
            </w:r>
          </w:p>
        </w:tc>
        <w:tc>
          <w:tcPr>
            <w:tcW w:w="7310" w:type="dxa"/>
          </w:tcPr>
          <w:p w:rsidR="00AE318A" w:rsidRPr="00D8271F" w:rsidRDefault="00F33783">
            <w:pPr>
              <w:pStyle w:val="TableParagraph"/>
              <w:spacing w:before="20" w:line="261" w:lineRule="auto"/>
              <w:ind w:right="100"/>
              <w:jc w:val="both"/>
              <w:rPr>
                <w:rFonts w:asciiTheme="minorHAnsi" w:hAnsiTheme="minorHAnsi" w:cstheme="minorHAnsi"/>
                <w:sz w:val="20"/>
                <w:szCs w:val="20"/>
              </w:rPr>
            </w:pPr>
            <w:r w:rsidRPr="00D8271F">
              <w:rPr>
                <w:rFonts w:asciiTheme="minorHAnsi" w:hAnsiTheme="minorHAnsi" w:cstheme="minorHAnsi"/>
                <w:sz w:val="20"/>
                <w:szCs w:val="20"/>
              </w:rPr>
              <w:t>Subhas. A. Meti and V. G. Sangam, "Biological sensor performance validation using</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 xml:space="preserve">fusion technique," </w:t>
            </w:r>
            <w:r w:rsidRPr="00D8271F">
              <w:rPr>
                <w:rFonts w:asciiTheme="minorHAnsi" w:hAnsiTheme="minorHAnsi" w:cstheme="minorHAnsi"/>
                <w:i/>
                <w:sz w:val="20"/>
                <w:szCs w:val="20"/>
              </w:rPr>
              <w:t>2015. IEEE International Conference on Industrial Instrumentation</w:t>
            </w:r>
            <w:r w:rsidRPr="00D8271F">
              <w:rPr>
                <w:rFonts w:asciiTheme="minorHAnsi" w:hAnsiTheme="minorHAnsi" w:cstheme="minorHAnsi"/>
                <w:i/>
                <w:spacing w:val="1"/>
                <w:sz w:val="20"/>
                <w:szCs w:val="20"/>
              </w:rPr>
              <w:t xml:space="preserve"> </w:t>
            </w:r>
            <w:r w:rsidRPr="00D8271F">
              <w:rPr>
                <w:rFonts w:asciiTheme="minorHAnsi" w:hAnsiTheme="minorHAnsi" w:cstheme="minorHAnsi"/>
                <w:i/>
                <w:sz w:val="20"/>
                <w:szCs w:val="20"/>
              </w:rPr>
              <w:t>and</w:t>
            </w:r>
            <w:r w:rsidRPr="00D8271F">
              <w:rPr>
                <w:rFonts w:asciiTheme="minorHAnsi" w:hAnsiTheme="minorHAnsi" w:cstheme="minorHAnsi"/>
                <w:i/>
                <w:spacing w:val="38"/>
                <w:sz w:val="20"/>
                <w:szCs w:val="20"/>
              </w:rPr>
              <w:t xml:space="preserve"> </w:t>
            </w:r>
            <w:r w:rsidRPr="00D8271F">
              <w:rPr>
                <w:rFonts w:asciiTheme="minorHAnsi" w:hAnsiTheme="minorHAnsi" w:cstheme="minorHAnsi"/>
                <w:i/>
                <w:sz w:val="20"/>
                <w:szCs w:val="20"/>
              </w:rPr>
              <w:t>Control</w:t>
            </w:r>
            <w:r w:rsidRPr="00D8271F">
              <w:rPr>
                <w:rFonts w:asciiTheme="minorHAnsi" w:hAnsiTheme="minorHAnsi" w:cstheme="minorHAnsi"/>
                <w:i/>
                <w:spacing w:val="38"/>
                <w:sz w:val="20"/>
                <w:szCs w:val="20"/>
              </w:rPr>
              <w:t xml:space="preserve"> </w:t>
            </w:r>
            <w:r w:rsidRPr="00D8271F">
              <w:rPr>
                <w:rFonts w:asciiTheme="minorHAnsi" w:hAnsiTheme="minorHAnsi" w:cstheme="minorHAnsi"/>
                <w:i/>
                <w:sz w:val="20"/>
                <w:szCs w:val="20"/>
              </w:rPr>
              <w:t>(ICIC)</w:t>
            </w:r>
            <w:r w:rsidRPr="00D8271F">
              <w:rPr>
                <w:rFonts w:asciiTheme="minorHAnsi" w:hAnsiTheme="minorHAnsi" w:cstheme="minorHAnsi"/>
                <w:sz w:val="20"/>
                <w:szCs w:val="20"/>
              </w:rPr>
              <w:t>,</w:t>
            </w:r>
            <w:r w:rsidRPr="00D8271F">
              <w:rPr>
                <w:rFonts w:asciiTheme="minorHAnsi" w:hAnsiTheme="minorHAnsi" w:cstheme="minorHAnsi"/>
                <w:spacing w:val="34"/>
                <w:sz w:val="20"/>
                <w:szCs w:val="20"/>
              </w:rPr>
              <w:t xml:space="preserve"> </w:t>
            </w:r>
            <w:r w:rsidRPr="00D8271F">
              <w:rPr>
                <w:rFonts w:asciiTheme="minorHAnsi" w:hAnsiTheme="minorHAnsi" w:cstheme="minorHAnsi"/>
                <w:sz w:val="20"/>
                <w:szCs w:val="20"/>
              </w:rPr>
              <w:t>held</w:t>
            </w:r>
            <w:r w:rsidRPr="00D8271F">
              <w:rPr>
                <w:rFonts w:asciiTheme="minorHAnsi" w:hAnsiTheme="minorHAnsi" w:cstheme="minorHAnsi"/>
                <w:spacing w:val="36"/>
                <w:sz w:val="20"/>
                <w:szCs w:val="20"/>
              </w:rPr>
              <w:t xml:space="preserve"> </w:t>
            </w:r>
            <w:r w:rsidRPr="00D8271F">
              <w:rPr>
                <w:rFonts w:asciiTheme="minorHAnsi" w:hAnsiTheme="minorHAnsi" w:cstheme="minorHAnsi"/>
                <w:sz w:val="20"/>
                <w:szCs w:val="20"/>
              </w:rPr>
              <w:t>at</w:t>
            </w:r>
            <w:r w:rsidRPr="00D8271F">
              <w:rPr>
                <w:rFonts w:asciiTheme="minorHAnsi" w:hAnsiTheme="minorHAnsi" w:cstheme="minorHAnsi"/>
                <w:spacing w:val="35"/>
                <w:sz w:val="20"/>
                <w:szCs w:val="20"/>
              </w:rPr>
              <w:t xml:space="preserve"> </w:t>
            </w:r>
            <w:r w:rsidRPr="00D8271F">
              <w:rPr>
                <w:rFonts w:asciiTheme="minorHAnsi" w:hAnsiTheme="minorHAnsi" w:cstheme="minorHAnsi"/>
                <w:sz w:val="20"/>
                <w:szCs w:val="20"/>
              </w:rPr>
              <w:t>College</w:t>
            </w:r>
            <w:r w:rsidRPr="00D8271F">
              <w:rPr>
                <w:rFonts w:asciiTheme="minorHAnsi" w:hAnsiTheme="minorHAnsi" w:cstheme="minorHAnsi"/>
                <w:spacing w:val="37"/>
                <w:sz w:val="20"/>
                <w:szCs w:val="20"/>
              </w:rPr>
              <w:t xml:space="preserve"> </w:t>
            </w:r>
            <w:r w:rsidRPr="00D8271F">
              <w:rPr>
                <w:rFonts w:asciiTheme="minorHAnsi" w:hAnsiTheme="minorHAnsi" w:cstheme="minorHAnsi"/>
                <w:sz w:val="20"/>
                <w:szCs w:val="20"/>
              </w:rPr>
              <w:t>of</w:t>
            </w:r>
            <w:r w:rsidRPr="00D8271F">
              <w:rPr>
                <w:rFonts w:asciiTheme="minorHAnsi" w:hAnsiTheme="minorHAnsi" w:cstheme="minorHAnsi"/>
                <w:spacing w:val="37"/>
                <w:sz w:val="20"/>
                <w:szCs w:val="20"/>
              </w:rPr>
              <w:t xml:space="preserve"> </w:t>
            </w:r>
            <w:r w:rsidRPr="00D8271F">
              <w:rPr>
                <w:rFonts w:asciiTheme="minorHAnsi" w:hAnsiTheme="minorHAnsi" w:cstheme="minorHAnsi"/>
                <w:sz w:val="20"/>
                <w:szCs w:val="20"/>
              </w:rPr>
              <w:t>Engineering,</w:t>
            </w:r>
            <w:r w:rsidRPr="00D8271F">
              <w:rPr>
                <w:rFonts w:asciiTheme="minorHAnsi" w:hAnsiTheme="minorHAnsi" w:cstheme="minorHAnsi"/>
                <w:spacing w:val="33"/>
                <w:sz w:val="20"/>
                <w:szCs w:val="20"/>
              </w:rPr>
              <w:t xml:space="preserve"> </w:t>
            </w:r>
            <w:r w:rsidRPr="00D8271F">
              <w:rPr>
                <w:rFonts w:asciiTheme="minorHAnsi" w:hAnsiTheme="minorHAnsi" w:cstheme="minorHAnsi"/>
                <w:sz w:val="20"/>
                <w:szCs w:val="20"/>
              </w:rPr>
              <w:t>Pun</w:t>
            </w:r>
            <w:r w:rsidRPr="00D8271F">
              <w:rPr>
                <w:rFonts w:asciiTheme="minorHAnsi" w:hAnsiTheme="minorHAnsi" w:cstheme="minorHAnsi"/>
                <w:sz w:val="20"/>
                <w:szCs w:val="20"/>
              </w:rPr>
              <w:t>e,</w:t>
            </w:r>
            <w:r w:rsidRPr="00D8271F">
              <w:rPr>
                <w:rFonts w:asciiTheme="minorHAnsi" w:hAnsiTheme="minorHAnsi" w:cstheme="minorHAnsi"/>
                <w:spacing w:val="34"/>
                <w:sz w:val="20"/>
                <w:szCs w:val="20"/>
              </w:rPr>
              <w:t xml:space="preserve"> </w:t>
            </w:r>
            <w:r w:rsidRPr="00D8271F">
              <w:rPr>
                <w:rFonts w:asciiTheme="minorHAnsi" w:hAnsiTheme="minorHAnsi" w:cstheme="minorHAnsi"/>
                <w:sz w:val="20"/>
                <w:szCs w:val="20"/>
              </w:rPr>
              <w:t>2015,</w:t>
            </w:r>
            <w:r w:rsidRPr="00D8271F">
              <w:rPr>
                <w:rFonts w:asciiTheme="minorHAnsi" w:hAnsiTheme="minorHAnsi" w:cstheme="minorHAnsi"/>
                <w:spacing w:val="33"/>
                <w:sz w:val="20"/>
                <w:szCs w:val="20"/>
              </w:rPr>
              <w:t xml:space="preserve"> </w:t>
            </w:r>
            <w:r w:rsidRPr="00D8271F">
              <w:rPr>
                <w:rFonts w:asciiTheme="minorHAnsi" w:hAnsiTheme="minorHAnsi" w:cstheme="minorHAnsi"/>
                <w:sz w:val="20"/>
                <w:szCs w:val="20"/>
              </w:rPr>
              <w:t>pp.</w:t>
            </w:r>
            <w:r w:rsidRPr="00D8271F">
              <w:rPr>
                <w:rFonts w:asciiTheme="minorHAnsi" w:hAnsiTheme="minorHAnsi" w:cstheme="minorHAnsi"/>
                <w:spacing w:val="39"/>
                <w:sz w:val="20"/>
                <w:szCs w:val="20"/>
              </w:rPr>
              <w:t xml:space="preserve"> </w:t>
            </w:r>
            <w:r w:rsidRPr="00D8271F">
              <w:rPr>
                <w:rFonts w:asciiTheme="minorHAnsi" w:hAnsiTheme="minorHAnsi" w:cstheme="minorHAnsi"/>
                <w:sz w:val="20"/>
                <w:szCs w:val="20"/>
              </w:rPr>
              <w:t>1158-1163.</w:t>
            </w:r>
            <w:r w:rsidRPr="00D8271F">
              <w:rPr>
                <w:rFonts w:asciiTheme="minorHAnsi" w:hAnsiTheme="minorHAnsi" w:cstheme="minorHAnsi"/>
                <w:spacing w:val="38"/>
                <w:sz w:val="20"/>
                <w:szCs w:val="20"/>
              </w:rPr>
              <w:t xml:space="preserve"> </w:t>
            </w:r>
            <w:r w:rsidRPr="00D8271F">
              <w:rPr>
                <w:rFonts w:asciiTheme="minorHAnsi" w:hAnsiTheme="minorHAnsi" w:cstheme="minorHAnsi"/>
                <w:sz w:val="20"/>
                <w:szCs w:val="20"/>
              </w:rPr>
              <w:t>DOI</w:t>
            </w:r>
          </w:p>
          <w:p w:rsidR="00AE318A" w:rsidRPr="00D8271F" w:rsidRDefault="00F33783">
            <w:pPr>
              <w:pStyle w:val="TableParagraph"/>
              <w:spacing w:before="8" w:line="240" w:lineRule="auto"/>
              <w:rPr>
                <w:rFonts w:asciiTheme="minorHAnsi" w:hAnsiTheme="minorHAnsi" w:cstheme="minorHAnsi"/>
                <w:sz w:val="20"/>
                <w:szCs w:val="20"/>
              </w:rPr>
            </w:pPr>
            <w:r w:rsidRPr="00D8271F">
              <w:rPr>
                <w:rFonts w:asciiTheme="minorHAnsi" w:hAnsiTheme="minorHAnsi" w:cstheme="minorHAnsi"/>
                <w:sz w:val="20"/>
                <w:szCs w:val="20"/>
              </w:rPr>
              <w:t>10.1109/IIC.2015.7150923.</w:t>
            </w:r>
          </w:p>
        </w:tc>
      </w:tr>
      <w:tr w:rsidR="00AE318A" w:rsidRPr="00D8271F">
        <w:trPr>
          <w:trHeight w:val="849"/>
        </w:trPr>
        <w:tc>
          <w:tcPr>
            <w:tcW w:w="811" w:type="dxa"/>
          </w:tcPr>
          <w:p w:rsidR="00AE318A" w:rsidRPr="00D8271F" w:rsidRDefault="00F33783">
            <w:pPr>
              <w:pStyle w:val="TableParagraph"/>
              <w:spacing w:before="1" w:line="240" w:lineRule="auto"/>
              <w:ind w:left="300" w:right="293"/>
              <w:jc w:val="center"/>
              <w:rPr>
                <w:rFonts w:asciiTheme="minorHAnsi" w:hAnsiTheme="minorHAnsi" w:cstheme="minorHAnsi"/>
                <w:sz w:val="20"/>
                <w:szCs w:val="20"/>
              </w:rPr>
            </w:pPr>
            <w:r w:rsidRPr="00D8271F">
              <w:rPr>
                <w:rFonts w:asciiTheme="minorHAnsi" w:hAnsiTheme="minorHAnsi" w:cstheme="minorHAnsi"/>
                <w:sz w:val="20"/>
                <w:szCs w:val="20"/>
              </w:rPr>
              <w:t>4.</w:t>
            </w:r>
          </w:p>
        </w:tc>
        <w:tc>
          <w:tcPr>
            <w:tcW w:w="7310" w:type="dxa"/>
          </w:tcPr>
          <w:p w:rsidR="00AE318A" w:rsidRPr="00D8271F" w:rsidRDefault="00F33783">
            <w:pPr>
              <w:pStyle w:val="TableParagraph"/>
              <w:spacing w:before="25" w:line="259" w:lineRule="auto"/>
              <w:rPr>
                <w:rFonts w:asciiTheme="minorHAnsi" w:hAnsiTheme="minorHAnsi" w:cstheme="minorHAnsi"/>
                <w: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13"/>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17"/>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5"/>
                <w:sz w:val="20"/>
                <w:szCs w:val="20"/>
              </w:rPr>
              <w:t xml:space="preserve"> </w:t>
            </w:r>
            <w:r w:rsidRPr="00D8271F">
              <w:rPr>
                <w:rFonts w:asciiTheme="minorHAnsi" w:hAnsiTheme="minorHAnsi" w:cstheme="minorHAnsi"/>
                <w:sz w:val="20"/>
                <w:szCs w:val="20"/>
              </w:rPr>
              <w:t>B</w:t>
            </w:r>
            <w:r w:rsidRPr="00D8271F">
              <w:rPr>
                <w:rFonts w:asciiTheme="minorHAnsi" w:hAnsiTheme="minorHAnsi" w:cstheme="minorHAnsi"/>
                <w:spacing w:val="11"/>
                <w:sz w:val="20"/>
                <w:szCs w:val="20"/>
              </w:rPr>
              <w:t xml:space="preserve"> </w:t>
            </w:r>
            <w:r w:rsidRPr="00D8271F">
              <w:rPr>
                <w:rFonts w:asciiTheme="minorHAnsi" w:hAnsiTheme="minorHAnsi" w:cstheme="minorHAnsi"/>
                <w:sz w:val="20"/>
                <w:szCs w:val="20"/>
              </w:rPr>
              <w:t>M</w:t>
            </w:r>
            <w:r w:rsidRPr="00D8271F">
              <w:rPr>
                <w:rFonts w:asciiTheme="minorHAnsi" w:hAnsiTheme="minorHAnsi" w:cstheme="minorHAnsi"/>
                <w:spacing w:val="10"/>
                <w:sz w:val="20"/>
                <w:szCs w:val="20"/>
              </w:rPr>
              <w:t xml:space="preserve"> </w:t>
            </w:r>
            <w:r w:rsidRPr="00D8271F">
              <w:rPr>
                <w:rFonts w:asciiTheme="minorHAnsi" w:hAnsiTheme="minorHAnsi" w:cstheme="minorHAnsi"/>
                <w:sz w:val="20"/>
                <w:szCs w:val="20"/>
              </w:rPr>
              <w:t>Patre,</w:t>
            </w:r>
            <w:r w:rsidRPr="00D8271F">
              <w:rPr>
                <w:rFonts w:asciiTheme="minorHAnsi" w:hAnsiTheme="minorHAnsi" w:cstheme="minorHAnsi"/>
                <w:spacing w:val="9"/>
                <w:sz w:val="20"/>
                <w:szCs w:val="20"/>
              </w:rPr>
              <w:t xml:space="preserve"> </w:t>
            </w:r>
            <w:r w:rsidRPr="00D8271F">
              <w:rPr>
                <w:rFonts w:asciiTheme="minorHAnsi" w:hAnsiTheme="minorHAnsi" w:cstheme="minorHAnsi"/>
                <w:sz w:val="20"/>
                <w:szCs w:val="20"/>
              </w:rPr>
              <w:t>“Process</w:t>
            </w:r>
            <w:r w:rsidRPr="00D8271F">
              <w:rPr>
                <w:rFonts w:asciiTheme="minorHAnsi" w:hAnsiTheme="minorHAnsi" w:cstheme="minorHAnsi"/>
                <w:spacing w:val="13"/>
                <w:sz w:val="20"/>
                <w:szCs w:val="20"/>
              </w:rPr>
              <w:t xml:space="preserve"> </w:t>
            </w:r>
            <w:r w:rsidRPr="00D8271F">
              <w:rPr>
                <w:rFonts w:asciiTheme="minorHAnsi" w:hAnsiTheme="minorHAnsi" w:cstheme="minorHAnsi"/>
                <w:sz w:val="20"/>
                <w:szCs w:val="20"/>
              </w:rPr>
              <w:t>variable</w:t>
            </w:r>
            <w:r w:rsidRPr="00D8271F">
              <w:rPr>
                <w:rFonts w:asciiTheme="minorHAnsi" w:hAnsiTheme="minorHAnsi" w:cstheme="minorHAnsi"/>
                <w:spacing w:val="11"/>
                <w:sz w:val="20"/>
                <w:szCs w:val="20"/>
              </w:rPr>
              <w:t xml:space="preserve"> </w:t>
            </w:r>
            <w:r w:rsidRPr="00D8271F">
              <w:rPr>
                <w:rFonts w:asciiTheme="minorHAnsi" w:hAnsiTheme="minorHAnsi" w:cstheme="minorHAnsi"/>
                <w:sz w:val="20"/>
                <w:szCs w:val="20"/>
              </w:rPr>
              <w:t>monitoring</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5"/>
                <w:sz w:val="20"/>
                <w:szCs w:val="20"/>
              </w:rPr>
              <w:t xml:space="preserve"> </w:t>
            </w:r>
            <w:r w:rsidRPr="00D8271F">
              <w:rPr>
                <w:rFonts w:asciiTheme="minorHAnsi" w:hAnsiTheme="minorHAnsi" w:cstheme="minorHAnsi"/>
                <w:sz w:val="20"/>
                <w:szCs w:val="20"/>
              </w:rPr>
              <w:t>device</w:t>
            </w:r>
            <w:r w:rsidRPr="00D8271F">
              <w:rPr>
                <w:rFonts w:asciiTheme="minorHAnsi" w:hAnsiTheme="minorHAnsi" w:cstheme="minorHAnsi"/>
                <w:spacing w:val="11"/>
                <w:sz w:val="20"/>
                <w:szCs w:val="20"/>
              </w:rPr>
              <w:t xml:space="preserve"> </w:t>
            </w:r>
            <w:r w:rsidRPr="00D8271F">
              <w:rPr>
                <w:rFonts w:asciiTheme="minorHAnsi" w:hAnsiTheme="minorHAnsi" w:cstheme="minorHAnsi"/>
                <w:sz w:val="20"/>
                <w:szCs w:val="20"/>
              </w:rPr>
              <w:t>control</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using</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ARM</w:t>
            </w:r>
            <w:r w:rsidRPr="00D8271F">
              <w:rPr>
                <w:rFonts w:asciiTheme="minorHAnsi" w:hAnsiTheme="minorHAnsi" w:cstheme="minorHAnsi"/>
                <w:spacing w:val="21"/>
                <w:sz w:val="20"/>
                <w:szCs w:val="20"/>
              </w:rPr>
              <w:t xml:space="preserve"> </w:t>
            </w:r>
            <w:r w:rsidRPr="00D8271F">
              <w:rPr>
                <w:rFonts w:asciiTheme="minorHAnsi" w:hAnsiTheme="minorHAnsi" w:cstheme="minorHAnsi"/>
                <w:sz w:val="20"/>
                <w:szCs w:val="20"/>
              </w:rPr>
              <w:t>Processor</w:t>
            </w:r>
            <w:r w:rsidRPr="00D8271F">
              <w:rPr>
                <w:rFonts w:asciiTheme="minorHAnsi" w:hAnsiTheme="minorHAnsi" w:cstheme="minorHAnsi"/>
                <w:spacing w:val="22"/>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7"/>
                <w:sz w:val="20"/>
                <w:szCs w:val="20"/>
              </w:rPr>
              <w:t xml:space="preserve"> </w:t>
            </w:r>
            <w:r w:rsidRPr="00D8271F">
              <w:rPr>
                <w:rFonts w:asciiTheme="minorHAnsi" w:hAnsiTheme="minorHAnsi" w:cstheme="minorHAnsi"/>
                <w:sz w:val="20"/>
                <w:szCs w:val="20"/>
              </w:rPr>
              <w:t>GSM</w:t>
            </w:r>
            <w:r w:rsidRPr="00D8271F">
              <w:rPr>
                <w:rFonts w:asciiTheme="minorHAnsi" w:hAnsiTheme="minorHAnsi" w:cstheme="minorHAnsi"/>
                <w:spacing w:val="21"/>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20"/>
                <w:sz w:val="20"/>
                <w:szCs w:val="20"/>
              </w:rPr>
              <w:t xml:space="preserve"> </w:t>
            </w:r>
            <w:r w:rsidRPr="00D8271F">
              <w:rPr>
                <w:rFonts w:asciiTheme="minorHAnsi" w:hAnsiTheme="minorHAnsi" w:cstheme="minorHAnsi"/>
                <w:i/>
                <w:sz w:val="20"/>
                <w:szCs w:val="20"/>
              </w:rPr>
              <w:t>4</w:t>
            </w:r>
            <w:r w:rsidRPr="00D8271F">
              <w:rPr>
                <w:rFonts w:asciiTheme="minorHAnsi" w:hAnsiTheme="minorHAnsi" w:cstheme="minorHAnsi"/>
                <w:i/>
                <w:sz w:val="20"/>
                <w:szCs w:val="20"/>
                <w:vertAlign w:val="superscript"/>
              </w:rPr>
              <w:t>th</w:t>
            </w:r>
            <w:r w:rsidRPr="00D8271F">
              <w:rPr>
                <w:rFonts w:asciiTheme="minorHAnsi" w:hAnsiTheme="minorHAnsi" w:cstheme="minorHAnsi"/>
                <w:i/>
                <w:spacing w:val="22"/>
                <w:sz w:val="20"/>
                <w:szCs w:val="20"/>
              </w:rPr>
              <w:t xml:space="preserve"> </w:t>
            </w:r>
            <w:r w:rsidRPr="00D8271F">
              <w:rPr>
                <w:rFonts w:asciiTheme="minorHAnsi" w:hAnsiTheme="minorHAnsi" w:cstheme="minorHAnsi"/>
                <w:i/>
                <w:sz w:val="20"/>
                <w:szCs w:val="20"/>
              </w:rPr>
              <w:t>International</w:t>
            </w:r>
            <w:r w:rsidRPr="00D8271F">
              <w:rPr>
                <w:rFonts w:asciiTheme="minorHAnsi" w:hAnsiTheme="minorHAnsi" w:cstheme="minorHAnsi"/>
                <w:i/>
                <w:spacing w:val="17"/>
                <w:sz w:val="20"/>
                <w:szCs w:val="20"/>
              </w:rPr>
              <w:t xml:space="preserve"> </w:t>
            </w:r>
            <w:r w:rsidRPr="00D8271F">
              <w:rPr>
                <w:rFonts w:asciiTheme="minorHAnsi" w:hAnsiTheme="minorHAnsi" w:cstheme="minorHAnsi"/>
                <w:i/>
                <w:sz w:val="20"/>
                <w:szCs w:val="20"/>
              </w:rPr>
              <w:t>Conference</w:t>
            </w:r>
            <w:r w:rsidRPr="00D8271F">
              <w:rPr>
                <w:rFonts w:asciiTheme="minorHAnsi" w:hAnsiTheme="minorHAnsi" w:cstheme="minorHAnsi"/>
                <w:i/>
                <w:spacing w:val="16"/>
                <w:sz w:val="20"/>
                <w:szCs w:val="20"/>
              </w:rPr>
              <w:t xml:space="preserve"> </w:t>
            </w:r>
            <w:r w:rsidRPr="00D8271F">
              <w:rPr>
                <w:rFonts w:asciiTheme="minorHAnsi" w:hAnsiTheme="minorHAnsi" w:cstheme="minorHAnsi"/>
                <w:i/>
                <w:sz w:val="20"/>
                <w:szCs w:val="20"/>
              </w:rPr>
              <w:t>on</w:t>
            </w:r>
            <w:r w:rsidRPr="00D8271F">
              <w:rPr>
                <w:rFonts w:asciiTheme="minorHAnsi" w:hAnsiTheme="minorHAnsi" w:cstheme="minorHAnsi"/>
                <w:i/>
                <w:spacing w:val="19"/>
                <w:sz w:val="20"/>
                <w:szCs w:val="20"/>
              </w:rPr>
              <w:t xml:space="preserve"> </w:t>
            </w:r>
            <w:r w:rsidRPr="00D8271F">
              <w:rPr>
                <w:rFonts w:asciiTheme="minorHAnsi" w:hAnsiTheme="minorHAnsi" w:cstheme="minorHAnsi"/>
                <w:i/>
                <w:sz w:val="20"/>
                <w:szCs w:val="20"/>
              </w:rPr>
              <w:t>Modeling</w:t>
            </w:r>
            <w:r w:rsidRPr="00D8271F">
              <w:rPr>
                <w:rFonts w:asciiTheme="minorHAnsi" w:hAnsiTheme="minorHAnsi" w:cstheme="minorHAnsi"/>
                <w:i/>
                <w:spacing w:val="22"/>
                <w:sz w:val="20"/>
                <w:szCs w:val="20"/>
              </w:rPr>
              <w:t xml:space="preserve"> </w:t>
            </w:r>
            <w:r w:rsidRPr="00D8271F">
              <w:rPr>
                <w:rFonts w:asciiTheme="minorHAnsi" w:hAnsiTheme="minorHAnsi" w:cstheme="minorHAnsi"/>
                <w:i/>
                <w:sz w:val="20"/>
                <w:szCs w:val="20"/>
              </w:rPr>
              <w:t>and</w:t>
            </w:r>
          </w:p>
          <w:p w:rsidR="00AE318A" w:rsidRPr="00D8271F" w:rsidRDefault="00F33783">
            <w:pPr>
              <w:pStyle w:val="TableParagraph"/>
              <w:spacing w:before="10" w:line="240" w:lineRule="auto"/>
              <w:rPr>
                <w:rFonts w:asciiTheme="minorHAnsi" w:hAnsiTheme="minorHAnsi" w:cstheme="minorHAnsi"/>
                <w:i/>
                <w:sz w:val="20"/>
                <w:szCs w:val="20"/>
              </w:rPr>
            </w:pPr>
            <w:r w:rsidRPr="00D8271F">
              <w:rPr>
                <w:rFonts w:asciiTheme="minorHAnsi" w:hAnsiTheme="minorHAnsi" w:cstheme="minorHAnsi"/>
                <w:i/>
                <w:sz w:val="20"/>
                <w:szCs w:val="20"/>
              </w:rPr>
              <w:t>Simulation,(CITICOMS</w:t>
            </w:r>
            <w:r w:rsidRPr="00D8271F">
              <w:rPr>
                <w:rFonts w:asciiTheme="minorHAnsi" w:hAnsiTheme="minorHAnsi" w:cstheme="minorHAnsi"/>
                <w:i/>
                <w:spacing w:val="-5"/>
                <w:sz w:val="20"/>
                <w:szCs w:val="20"/>
              </w:rPr>
              <w:t xml:space="preserve"> </w:t>
            </w:r>
            <w:r w:rsidRPr="00D8271F">
              <w:rPr>
                <w:rFonts w:asciiTheme="minorHAnsi" w:hAnsiTheme="minorHAnsi" w:cstheme="minorHAnsi"/>
                <w:i/>
                <w:sz w:val="20"/>
                <w:szCs w:val="20"/>
              </w:rPr>
              <w:t>–</w:t>
            </w:r>
            <w:r w:rsidRPr="00D8271F">
              <w:rPr>
                <w:rFonts w:asciiTheme="minorHAnsi" w:hAnsiTheme="minorHAnsi" w:cstheme="minorHAnsi"/>
                <w:i/>
                <w:spacing w:val="-5"/>
                <w:sz w:val="20"/>
                <w:szCs w:val="20"/>
              </w:rPr>
              <w:t xml:space="preserve"> </w:t>
            </w:r>
            <w:r w:rsidRPr="00D8271F">
              <w:rPr>
                <w:rFonts w:asciiTheme="minorHAnsi" w:hAnsiTheme="minorHAnsi" w:cstheme="minorHAnsi"/>
                <w:i/>
                <w:sz w:val="20"/>
                <w:szCs w:val="20"/>
              </w:rPr>
              <w:t>2007)</w:t>
            </w:r>
            <w:r w:rsidRPr="00D8271F">
              <w:rPr>
                <w:rFonts w:asciiTheme="minorHAnsi" w:hAnsiTheme="minorHAnsi" w:cstheme="minorHAnsi"/>
                <w:i/>
                <w:spacing w:val="-4"/>
                <w:sz w:val="20"/>
                <w:szCs w:val="20"/>
              </w:rPr>
              <w:t xml:space="preserve"> </w:t>
            </w:r>
            <w:r w:rsidRPr="00D8271F">
              <w:rPr>
                <w:rFonts w:asciiTheme="minorHAnsi" w:hAnsiTheme="minorHAnsi" w:cstheme="minorHAnsi"/>
                <w:i/>
                <w:sz w:val="20"/>
                <w:szCs w:val="20"/>
              </w:rPr>
              <w:t>Coimbatore. 27-29</w:t>
            </w:r>
            <w:r w:rsidRPr="00D8271F">
              <w:rPr>
                <w:rFonts w:asciiTheme="minorHAnsi" w:hAnsiTheme="minorHAnsi" w:cstheme="minorHAnsi"/>
                <w:i/>
                <w:spacing w:val="-7"/>
                <w:sz w:val="20"/>
                <w:szCs w:val="20"/>
              </w:rPr>
              <w:t xml:space="preserve"> </w:t>
            </w:r>
            <w:r w:rsidRPr="00D8271F">
              <w:rPr>
                <w:rFonts w:asciiTheme="minorHAnsi" w:hAnsiTheme="minorHAnsi" w:cstheme="minorHAnsi"/>
                <w:i/>
                <w:sz w:val="20"/>
                <w:szCs w:val="20"/>
              </w:rPr>
              <w:t>August</w:t>
            </w:r>
            <w:r w:rsidRPr="00D8271F">
              <w:rPr>
                <w:rFonts w:asciiTheme="minorHAnsi" w:hAnsiTheme="minorHAnsi" w:cstheme="minorHAnsi"/>
                <w:i/>
                <w:spacing w:val="-6"/>
                <w:sz w:val="20"/>
                <w:szCs w:val="20"/>
              </w:rPr>
              <w:t xml:space="preserve"> </w:t>
            </w:r>
            <w:r w:rsidRPr="00D8271F">
              <w:rPr>
                <w:rFonts w:asciiTheme="minorHAnsi" w:hAnsiTheme="minorHAnsi" w:cstheme="minorHAnsi"/>
                <w:i/>
                <w:sz w:val="20"/>
                <w:szCs w:val="20"/>
              </w:rPr>
              <w:t>2007.</w:t>
            </w:r>
          </w:p>
        </w:tc>
      </w:tr>
      <w:tr w:rsidR="00AE318A" w:rsidRPr="00D8271F">
        <w:trPr>
          <w:trHeight w:val="844"/>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5.</w:t>
            </w:r>
          </w:p>
        </w:tc>
        <w:tc>
          <w:tcPr>
            <w:tcW w:w="7310" w:type="dxa"/>
          </w:tcPr>
          <w:p w:rsidR="00AE318A" w:rsidRPr="00D8271F" w:rsidRDefault="00F33783">
            <w:pPr>
              <w:pStyle w:val="TableParagraph"/>
              <w:spacing w:before="20" w:line="259" w:lineRule="auto"/>
              <w:ind w:right="92"/>
              <w:rPr>
                <w:rFonts w:asciiTheme="minorHAnsi" w:hAnsiTheme="minorHAnsi" w:cstheme="minorHAnsi"/>
                <w:i/>
                <w:sz w:val="20"/>
                <w:szCs w:val="20"/>
              </w:rPr>
            </w:pPr>
            <w:r w:rsidRPr="00D8271F">
              <w:rPr>
                <w:rFonts w:asciiTheme="minorHAnsi" w:hAnsiTheme="minorHAnsi" w:cstheme="minorHAnsi"/>
                <w:sz w:val="20"/>
                <w:szCs w:val="20"/>
              </w:rPr>
              <w:t>Subhas A. Meti and B M Patre, “Temperature monitoring and device control using ARM</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Processor</w:t>
            </w:r>
            <w:r w:rsidRPr="00D8271F">
              <w:rPr>
                <w:rFonts w:asciiTheme="minorHAnsi" w:hAnsiTheme="minorHAnsi" w:cstheme="minorHAnsi"/>
                <w:spacing w:val="15"/>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0"/>
                <w:sz w:val="20"/>
                <w:szCs w:val="20"/>
              </w:rPr>
              <w:t xml:space="preserve"> </w:t>
            </w:r>
            <w:r w:rsidRPr="00D8271F">
              <w:rPr>
                <w:rFonts w:asciiTheme="minorHAnsi" w:hAnsiTheme="minorHAnsi" w:cstheme="minorHAnsi"/>
                <w:sz w:val="20"/>
                <w:szCs w:val="20"/>
              </w:rPr>
              <w:t>GSM</w:t>
            </w:r>
            <w:r w:rsidRPr="00D8271F">
              <w:rPr>
                <w:rFonts w:asciiTheme="minorHAnsi" w:hAnsiTheme="minorHAnsi" w:cstheme="minorHAnsi"/>
                <w:spacing w:val="15"/>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18"/>
                <w:sz w:val="20"/>
                <w:szCs w:val="20"/>
              </w:rPr>
              <w:t xml:space="preserve"> </w:t>
            </w:r>
            <w:r w:rsidRPr="00D8271F">
              <w:rPr>
                <w:rFonts w:asciiTheme="minorHAnsi" w:hAnsiTheme="minorHAnsi" w:cstheme="minorHAnsi"/>
                <w:i/>
                <w:sz w:val="20"/>
                <w:szCs w:val="20"/>
              </w:rPr>
              <w:t>2</w:t>
            </w:r>
            <w:r w:rsidRPr="00D8271F">
              <w:rPr>
                <w:rFonts w:asciiTheme="minorHAnsi" w:hAnsiTheme="minorHAnsi" w:cstheme="minorHAnsi"/>
                <w:i/>
                <w:sz w:val="20"/>
                <w:szCs w:val="20"/>
                <w:vertAlign w:val="superscript"/>
              </w:rPr>
              <w:t>nd</w:t>
            </w:r>
            <w:r w:rsidRPr="00D8271F">
              <w:rPr>
                <w:rFonts w:asciiTheme="minorHAnsi" w:hAnsiTheme="minorHAnsi" w:cstheme="minorHAnsi"/>
                <w:i/>
                <w:spacing w:val="15"/>
                <w:sz w:val="20"/>
                <w:szCs w:val="20"/>
              </w:rPr>
              <w:t xml:space="preserve"> </w:t>
            </w:r>
            <w:r w:rsidRPr="00D8271F">
              <w:rPr>
                <w:rFonts w:asciiTheme="minorHAnsi" w:hAnsiTheme="minorHAnsi" w:cstheme="minorHAnsi"/>
                <w:i/>
                <w:sz w:val="20"/>
                <w:szCs w:val="20"/>
              </w:rPr>
              <w:t>International</w:t>
            </w:r>
            <w:r w:rsidRPr="00D8271F">
              <w:rPr>
                <w:rFonts w:asciiTheme="minorHAnsi" w:hAnsiTheme="minorHAnsi" w:cstheme="minorHAnsi"/>
                <w:i/>
                <w:spacing w:val="12"/>
                <w:sz w:val="20"/>
                <w:szCs w:val="20"/>
              </w:rPr>
              <w:t xml:space="preserve"> </w:t>
            </w:r>
            <w:r w:rsidRPr="00D8271F">
              <w:rPr>
                <w:rFonts w:asciiTheme="minorHAnsi" w:hAnsiTheme="minorHAnsi" w:cstheme="minorHAnsi"/>
                <w:i/>
                <w:sz w:val="20"/>
                <w:szCs w:val="20"/>
              </w:rPr>
              <w:t>Conference</w:t>
            </w:r>
            <w:r w:rsidRPr="00D8271F">
              <w:rPr>
                <w:rFonts w:asciiTheme="minorHAnsi" w:hAnsiTheme="minorHAnsi" w:cstheme="minorHAnsi"/>
                <w:i/>
                <w:spacing w:val="15"/>
                <w:sz w:val="20"/>
                <w:szCs w:val="20"/>
              </w:rPr>
              <w:t xml:space="preserve"> </w:t>
            </w:r>
            <w:r w:rsidRPr="00D8271F">
              <w:rPr>
                <w:rFonts w:asciiTheme="minorHAnsi" w:hAnsiTheme="minorHAnsi" w:cstheme="minorHAnsi"/>
                <w:i/>
                <w:sz w:val="20"/>
                <w:szCs w:val="20"/>
              </w:rPr>
              <w:t>on</w:t>
            </w:r>
            <w:r w:rsidRPr="00D8271F">
              <w:rPr>
                <w:rFonts w:asciiTheme="minorHAnsi" w:hAnsiTheme="minorHAnsi" w:cstheme="minorHAnsi"/>
                <w:i/>
                <w:spacing w:val="18"/>
                <w:sz w:val="20"/>
                <w:szCs w:val="20"/>
              </w:rPr>
              <w:t xml:space="preserve"> </w:t>
            </w:r>
            <w:r w:rsidRPr="00D8271F">
              <w:rPr>
                <w:rFonts w:asciiTheme="minorHAnsi" w:hAnsiTheme="minorHAnsi" w:cstheme="minorHAnsi"/>
                <w:i/>
                <w:sz w:val="20"/>
                <w:szCs w:val="20"/>
              </w:rPr>
              <w:t>Embedded</w:t>
            </w:r>
            <w:r w:rsidRPr="00D8271F">
              <w:rPr>
                <w:rFonts w:asciiTheme="minorHAnsi" w:hAnsiTheme="minorHAnsi" w:cstheme="minorHAnsi"/>
                <w:i/>
                <w:spacing w:val="16"/>
                <w:sz w:val="20"/>
                <w:szCs w:val="20"/>
              </w:rPr>
              <w:t xml:space="preserve"> </w:t>
            </w:r>
            <w:r w:rsidRPr="00D8271F">
              <w:rPr>
                <w:rFonts w:asciiTheme="minorHAnsi" w:hAnsiTheme="minorHAnsi" w:cstheme="minorHAnsi"/>
                <w:i/>
                <w:sz w:val="20"/>
                <w:szCs w:val="20"/>
              </w:rPr>
              <w:t>Systems,</w:t>
            </w:r>
          </w:p>
          <w:p w:rsidR="00AE318A" w:rsidRPr="00D8271F" w:rsidRDefault="00F33783">
            <w:pPr>
              <w:pStyle w:val="TableParagraph"/>
              <w:spacing w:before="11" w:line="240" w:lineRule="auto"/>
              <w:rPr>
                <w:rFonts w:asciiTheme="minorHAnsi" w:hAnsiTheme="minorHAnsi" w:cstheme="minorHAnsi"/>
                <w:i/>
                <w:sz w:val="20"/>
                <w:szCs w:val="20"/>
              </w:rPr>
            </w:pPr>
            <w:r w:rsidRPr="00D8271F">
              <w:rPr>
                <w:rFonts w:asciiTheme="minorHAnsi" w:hAnsiTheme="minorHAnsi" w:cstheme="minorHAnsi"/>
                <w:i/>
                <w:sz w:val="20"/>
                <w:szCs w:val="20"/>
              </w:rPr>
              <w:t>Mobile</w:t>
            </w:r>
            <w:r w:rsidRPr="00D8271F">
              <w:rPr>
                <w:rFonts w:asciiTheme="minorHAnsi" w:hAnsiTheme="minorHAnsi" w:cstheme="minorHAnsi"/>
                <w:i/>
                <w:spacing w:val="-2"/>
                <w:sz w:val="20"/>
                <w:szCs w:val="20"/>
              </w:rPr>
              <w:t xml:space="preserve"> </w:t>
            </w:r>
            <w:r w:rsidRPr="00D8271F">
              <w:rPr>
                <w:rFonts w:asciiTheme="minorHAnsi" w:hAnsiTheme="minorHAnsi" w:cstheme="minorHAnsi"/>
                <w:i/>
                <w:sz w:val="20"/>
                <w:szCs w:val="20"/>
              </w:rPr>
              <w:t>Communication</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and</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Computing</w:t>
            </w:r>
            <w:r w:rsidRPr="00D8271F">
              <w:rPr>
                <w:rFonts w:asciiTheme="minorHAnsi" w:hAnsiTheme="minorHAnsi" w:cstheme="minorHAnsi"/>
                <w:i/>
                <w:spacing w:val="-2"/>
                <w:sz w:val="20"/>
                <w:szCs w:val="20"/>
              </w:rPr>
              <w:t xml:space="preserve"> </w:t>
            </w:r>
            <w:r w:rsidRPr="00D8271F">
              <w:rPr>
                <w:rFonts w:asciiTheme="minorHAnsi" w:hAnsiTheme="minorHAnsi" w:cstheme="minorHAnsi"/>
                <w:i/>
                <w:sz w:val="20"/>
                <w:szCs w:val="20"/>
              </w:rPr>
              <w:t>August</w:t>
            </w:r>
            <w:r w:rsidRPr="00D8271F">
              <w:rPr>
                <w:rFonts w:asciiTheme="minorHAnsi" w:hAnsiTheme="minorHAnsi" w:cstheme="minorHAnsi"/>
                <w:i/>
                <w:spacing w:val="-6"/>
                <w:sz w:val="20"/>
                <w:szCs w:val="20"/>
              </w:rPr>
              <w:t xml:space="preserve"> </w:t>
            </w:r>
            <w:r w:rsidRPr="00D8271F">
              <w:rPr>
                <w:rFonts w:asciiTheme="minorHAnsi" w:hAnsiTheme="minorHAnsi" w:cstheme="minorHAnsi"/>
                <w:i/>
                <w:sz w:val="20"/>
                <w:szCs w:val="20"/>
              </w:rPr>
              <w:t>3-5,</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2007,</w:t>
            </w:r>
            <w:r w:rsidRPr="00D8271F">
              <w:rPr>
                <w:rFonts w:asciiTheme="minorHAnsi" w:hAnsiTheme="minorHAnsi" w:cstheme="minorHAnsi"/>
                <w:i/>
                <w:spacing w:val="-3"/>
                <w:sz w:val="20"/>
                <w:szCs w:val="20"/>
              </w:rPr>
              <w:t xml:space="preserve"> </w:t>
            </w:r>
            <w:r w:rsidRPr="00D8271F">
              <w:rPr>
                <w:rFonts w:asciiTheme="minorHAnsi" w:hAnsiTheme="minorHAnsi" w:cstheme="minorHAnsi"/>
                <w:i/>
                <w:sz w:val="20"/>
                <w:szCs w:val="20"/>
              </w:rPr>
              <w:t>(ICE</w:t>
            </w:r>
            <w:r w:rsidRPr="00D8271F">
              <w:rPr>
                <w:rFonts w:asciiTheme="minorHAnsi" w:hAnsiTheme="minorHAnsi" w:cstheme="minorHAnsi"/>
                <w:i/>
                <w:sz w:val="20"/>
                <w:szCs w:val="20"/>
              </w:rPr>
              <w:t>MC2)</w:t>
            </w:r>
            <w:r w:rsidRPr="00D8271F">
              <w:rPr>
                <w:rFonts w:asciiTheme="minorHAnsi" w:hAnsiTheme="minorHAnsi" w:cstheme="minorHAnsi"/>
                <w:i/>
                <w:spacing w:val="1"/>
                <w:sz w:val="20"/>
                <w:szCs w:val="20"/>
              </w:rPr>
              <w:t xml:space="preserve"> </w:t>
            </w:r>
            <w:r w:rsidRPr="00D8271F">
              <w:rPr>
                <w:rFonts w:asciiTheme="minorHAnsi" w:hAnsiTheme="minorHAnsi" w:cstheme="minorHAnsi"/>
                <w:i/>
                <w:sz w:val="20"/>
                <w:szCs w:val="20"/>
              </w:rPr>
              <w:t>Bangalore.</w:t>
            </w:r>
          </w:p>
        </w:tc>
      </w:tr>
      <w:tr w:rsidR="00AE318A" w:rsidRPr="00D8271F">
        <w:trPr>
          <w:trHeight w:val="268"/>
        </w:trPr>
        <w:tc>
          <w:tcPr>
            <w:tcW w:w="8121" w:type="dxa"/>
            <w:gridSpan w:val="2"/>
            <w:shd w:val="clear" w:color="auto" w:fill="E4B7B6"/>
          </w:tcPr>
          <w:p w:rsidR="00AE318A" w:rsidRPr="00D8271F" w:rsidRDefault="00F33783">
            <w:pPr>
              <w:pStyle w:val="TableParagraph"/>
              <w:spacing w:line="248" w:lineRule="exact"/>
              <w:ind w:left="110"/>
              <w:rPr>
                <w:rFonts w:asciiTheme="minorHAnsi" w:hAnsiTheme="minorHAnsi" w:cstheme="minorHAnsi"/>
                <w:b/>
                <w:sz w:val="20"/>
                <w:szCs w:val="20"/>
              </w:rPr>
            </w:pPr>
            <w:r w:rsidRPr="00D8271F">
              <w:rPr>
                <w:rFonts w:asciiTheme="minorHAnsi" w:hAnsiTheme="minorHAnsi" w:cstheme="minorHAnsi"/>
                <w:b/>
                <w:sz w:val="20"/>
                <w:szCs w:val="20"/>
              </w:rPr>
              <w:t>National</w:t>
            </w:r>
            <w:r w:rsidRPr="00D8271F">
              <w:rPr>
                <w:rFonts w:asciiTheme="minorHAnsi" w:hAnsiTheme="minorHAnsi" w:cstheme="minorHAnsi"/>
                <w:b/>
                <w:spacing w:val="-5"/>
                <w:sz w:val="20"/>
                <w:szCs w:val="20"/>
              </w:rPr>
              <w:t xml:space="preserve"> </w:t>
            </w:r>
            <w:r w:rsidRPr="00D8271F">
              <w:rPr>
                <w:rFonts w:asciiTheme="minorHAnsi" w:hAnsiTheme="minorHAnsi" w:cstheme="minorHAnsi"/>
                <w:b/>
                <w:sz w:val="20"/>
                <w:szCs w:val="20"/>
              </w:rPr>
              <w:t>Publications:</w:t>
            </w:r>
          </w:p>
        </w:tc>
      </w:tr>
      <w:tr w:rsidR="00AE318A" w:rsidRPr="00D8271F">
        <w:trPr>
          <w:trHeight w:val="268"/>
        </w:trPr>
        <w:tc>
          <w:tcPr>
            <w:tcW w:w="811" w:type="dxa"/>
          </w:tcPr>
          <w:p w:rsidR="00AE318A" w:rsidRPr="00D8271F" w:rsidRDefault="00AE318A">
            <w:pPr>
              <w:pStyle w:val="TableParagraph"/>
              <w:spacing w:line="240" w:lineRule="auto"/>
              <w:ind w:left="0"/>
              <w:rPr>
                <w:rFonts w:asciiTheme="minorHAnsi" w:hAnsiTheme="minorHAnsi" w:cstheme="minorHAnsi"/>
                <w:sz w:val="20"/>
                <w:szCs w:val="20"/>
              </w:rPr>
            </w:pPr>
          </w:p>
        </w:tc>
        <w:tc>
          <w:tcPr>
            <w:tcW w:w="7310" w:type="dxa"/>
          </w:tcPr>
          <w:p w:rsidR="00AE318A" w:rsidRPr="00D8271F" w:rsidRDefault="00F33783">
            <w:pPr>
              <w:pStyle w:val="TableParagraph"/>
              <w:spacing w:line="248" w:lineRule="exact"/>
              <w:rPr>
                <w:rFonts w:asciiTheme="minorHAnsi" w:hAnsiTheme="minorHAnsi" w:cstheme="minorHAnsi"/>
                <w:sz w:val="20"/>
                <w:szCs w:val="20"/>
              </w:rPr>
            </w:pPr>
            <w:r w:rsidRPr="00D8271F">
              <w:rPr>
                <w:rFonts w:asciiTheme="minorHAnsi" w:hAnsiTheme="minorHAnsi" w:cstheme="minorHAnsi"/>
                <w:sz w:val="20"/>
                <w:szCs w:val="20"/>
              </w:rPr>
              <w:t>-Nil-</w:t>
            </w:r>
          </w:p>
        </w:tc>
      </w:tr>
      <w:tr w:rsidR="00AE318A" w:rsidRPr="00D8271F">
        <w:trPr>
          <w:trHeight w:val="268"/>
        </w:trPr>
        <w:tc>
          <w:tcPr>
            <w:tcW w:w="8121" w:type="dxa"/>
            <w:gridSpan w:val="2"/>
            <w:shd w:val="clear" w:color="auto" w:fill="E4B7B6"/>
          </w:tcPr>
          <w:p w:rsidR="00AE318A" w:rsidRPr="00D8271F" w:rsidRDefault="00F33783">
            <w:pPr>
              <w:pStyle w:val="TableParagraph"/>
              <w:spacing w:line="248" w:lineRule="exact"/>
              <w:ind w:left="110"/>
              <w:rPr>
                <w:rFonts w:asciiTheme="minorHAnsi" w:hAnsiTheme="minorHAnsi" w:cstheme="minorHAnsi"/>
                <w:b/>
                <w:sz w:val="20"/>
                <w:szCs w:val="20"/>
              </w:rPr>
            </w:pPr>
            <w:r w:rsidRPr="00D8271F">
              <w:rPr>
                <w:rFonts w:asciiTheme="minorHAnsi" w:hAnsiTheme="minorHAnsi" w:cstheme="minorHAnsi"/>
                <w:b/>
                <w:sz w:val="20"/>
                <w:szCs w:val="20"/>
              </w:rPr>
              <w:t>Conferences:</w:t>
            </w:r>
          </w:p>
        </w:tc>
      </w:tr>
      <w:tr w:rsidR="00AE318A" w:rsidRPr="00D8271F">
        <w:trPr>
          <w:trHeight w:val="575"/>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1.</w:t>
            </w:r>
          </w:p>
        </w:tc>
        <w:tc>
          <w:tcPr>
            <w:tcW w:w="7310" w:type="dxa"/>
          </w:tcPr>
          <w:p w:rsidR="00AE318A" w:rsidRPr="00D8271F" w:rsidRDefault="00F33783">
            <w:pPr>
              <w:pStyle w:val="TableParagraph"/>
              <w:spacing w:before="20" w:line="240" w:lineRule="auto"/>
              <w:rPr>
                <w:rFonts w:asciiTheme="minorHAnsi" w:hAnsiTheme="minorHAnsi" w:cstheme="minorHAns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Sriram</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Iyer,</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Naveen</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V,</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Shruti</w:t>
            </w:r>
            <w:r w:rsidRPr="00D8271F">
              <w:rPr>
                <w:rFonts w:asciiTheme="minorHAnsi" w:hAnsiTheme="minorHAnsi" w:cstheme="minorHAnsi"/>
                <w:spacing w:val="8"/>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7"/>
                <w:sz w:val="20"/>
                <w:szCs w:val="20"/>
              </w:rPr>
              <w:t xml:space="preserve"> </w:t>
            </w:r>
            <w:r w:rsidRPr="00D8271F">
              <w:rPr>
                <w:rFonts w:asciiTheme="minorHAnsi" w:hAnsiTheme="minorHAnsi" w:cstheme="minorHAnsi"/>
                <w:sz w:val="20"/>
                <w:szCs w:val="20"/>
              </w:rPr>
              <w:t>Akshata</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“Smart</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On</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Trolley</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Billing</w:t>
            </w:r>
            <w:r w:rsidRPr="00D8271F">
              <w:rPr>
                <w:rFonts w:asciiTheme="minorHAnsi" w:hAnsiTheme="minorHAnsi" w:cstheme="minorHAnsi"/>
                <w:spacing w:val="7"/>
                <w:sz w:val="20"/>
                <w:szCs w:val="20"/>
              </w:rPr>
              <w:t xml:space="preserve"> </w:t>
            </w:r>
            <w:r w:rsidRPr="00D8271F">
              <w:rPr>
                <w:rFonts w:asciiTheme="minorHAnsi" w:hAnsiTheme="minorHAnsi" w:cstheme="minorHAnsi"/>
                <w:sz w:val="20"/>
                <w:szCs w:val="20"/>
              </w:rPr>
              <w:t>For</w:t>
            </w:r>
          </w:p>
          <w:p w:rsidR="00AE318A" w:rsidRPr="00D8271F" w:rsidRDefault="00F33783">
            <w:pPr>
              <w:pStyle w:val="TableParagraph"/>
              <w:spacing w:before="25" w:line="240" w:lineRule="auto"/>
              <w:rPr>
                <w:rFonts w:asciiTheme="minorHAnsi" w:hAnsiTheme="minorHAnsi" w:cstheme="minorHAnsi"/>
                <w:sz w:val="20"/>
                <w:szCs w:val="20"/>
              </w:rPr>
            </w:pPr>
            <w:r w:rsidRPr="00D8271F">
              <w:rPr>
                <w:rFonts w:asciiTheme="minorHAnsi" w:hAnsiTheme="minorHAnsi" w:cstheme="minorHAnsi"/>
                <w:sz w:val="20"/>
                <w:szCs w:val="20"/>
              </w:rPr>
              <w:t>Super</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Markets”</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National</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Symposium</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on</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Instrumentation</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(NSI)</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24-26</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Oct</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2013.</w:t>
            </w:r>
          </w:p>
        </w:tc>
      </w:tr>
      <w:tr w:rsidR="00AE318A" w:rsidRPr="00D8271F">
        <w:trPr>
          <w:trHeight w:val="849"/>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2.</w:t>
            </w:r>
          </w:p>
        </w:tc>
        <w:tc>
          <w:tcPr>
            <w:tcW w:w="7310" w:type="dxa"/>
          </w:tcPr>
          <w:p w:rsidR="00AE318A" w:rsidRPr="00D8271F" w:rsidRDefault="00F33783">
            <w:pPr>
              <w:pStyle w:val="TableParagraph"/>
              <w:tabs>
                <w:tab w:val="left" w:pos="1578"/>
                <w:tab w:val="left" w:pos="2264"/>
                <w:tab w:val="left" w:pos="3176"/>
                <w:tab w:val="left" w:pos="3483"/>
                <w:tab w:val="left" w:pos="4375"/>
                <w:tab w:val="left" w:pos="4956"/>
                <w:tab w:val="left" w:pos="5867"/>
                <w:tab w:val="left" w:pos="6985"/>
              </w:tabs>
              <w:spacing w:before="20" w:line="264" w:lineRule="auto"/>
              <w:ind w:right="96"/>
              <w:rPr>
                <w:rFonts w:asciiTheme="minorHAnsi" w:hAnsiTheme="minorHAnsi" w:cstheme="minorHAns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38"/>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39"/>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42"/>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40"/>
                <w:sz w:val="20"/>
                <w:szCs w:val="20"/>
              </w:rPr>
              <w:t xml:space="preserve"> </w:t>
            </w:r>
            <w:r w:rsidRPr="00D8271F">
              <w:rPr>
                <w:rFonts w:asciiTheme="minorHAnsi" w:hAnsiTheme="minorHAnsi" w:cstheme="minorHAnsi"/>
                <w:sz w:val="20"/>
                <w:szCs w:val="20"/>
              </w:rPr>
              <w:t>Dr</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B</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M</w:t>
            </w:r>
            <w:r w:rsidRPr="00D8271F">
              <w:rPr>
                <w:rFonts w:asciiTheme="minorHAnsi" w:hAnsiTheme="minorHAnsi" w:cstheme="minorHAnsi"/>
                <w:spacing w:val="36"/>
                <w:sz w:val="20"/>
                <w:szCs w:val="20"/>
              </w:rPr>
              <w:t xml:space="preserve"> </w:t>
            </w:r>
            <w:r w:rsidRPr="00D8271F">
              <w:rPr>
                <w:rFonts w:asciiTheme="minorHAnsi" w:hAnsiTheme="minorHAnsi" w:cstheme="minorHAnsi"/>
                <w:sz w:val="20"/>
                <w:szCs w:val="20"/>
              </w:rPr>
              <w:t>Patre.</w:t>
            </w:r>
            <w:r w:rsidRPr="00D8271F">
              <w:rPr>
                <w:rFonts w:asciiTheme="minorHAnsi" w:hAnsiTheme="minorHAnsi" w:cstheme="minorHAnsi"/>
                <w:spacing w:val="42"/>
                <w:sz w:val="20"/>
                <w:szCs w:val="20"/>
              </w:rPr>
              <w:t xml:space="preserve"> </w:t>
            </w:r>
            <w:r w:rsidRPr="00D8271F">
              <w:rPr>
                <w:rFonts w:asciiTheme="minorHAnsi" w:hAnsiTheme="minorHAnsi" w:cstheme="minorHAnsi"/>
                <w:sz w:val="20"/>
                <w:szCs w:val="20"/>
              </w:rPr>
              <w:t>“Adaptive</w:t>
            </w:r>
            <w:r w:rsidRPr="00D8271F">
              <w:rPr>
                <w:rFonts w:asciiTheme="minorHAnsi" w:hAnsiTheme="minorHAnsi" w:cstheme="minorHAnsi"/>
                <w:spacing w:val="36"/>
                <w:sz w:val="20"/>
                <w:szCs w:val="20"/>
              </w:rPr>
              <w:t xml:space="preserve"> </w:t>
            </w:r>
            <w:r w:rsidRPr="00D8271F">
              <w:rPr>
                <w:rFonts w:asciiTheme="minorHAnsi" w:hAnsiTheme="minorHAnsi" w:cstheme="minorHAnsi"/>
                <w:sz w:val="20"/>
                <w:szCs w:val="20"/>
              </w:rPr>
              <w:t>control</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algorithm</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implementation</w:t>
            </w:r>
            <w:r w:rsidRPr="00D8271F">
              <w:rPr>
                <w:rFonts w:asciiTheme="minorHAnsi" w:hAnsiTheme="minorHAnsi" w:cstheme="minorHAnsi"/>
                <w:spacing w:val="40"/>
                <w:sz w:val="20"/>
                <w:szCs w:val="20"/>
              </w:rPr>
              <w:t xml:space="preserve"> </w:t>
            </w:r>
            <w:r w:rsidRPr="00D8271F">
              <w:rPr>
                <w:rFonts w:asciiTheme="minorHAnsi" w:hAnsiTheme="minorHAnsi" w:cstheme="minorHAnsi"/>
                <w:sz w:val="20"/>
                <w:szCs w:val="20"/>
              </w:rPr>
              <w:t>on</w:t>
            </w:r>
            <w:r w:rsidRPr="00D8271F">
              <w:rPr>
                <w:rFonts w:asciiTheme="minorHAnsi" w:hAnsiTheme="minorHAnsi" w:cstheme="minorHAnsi"/>
                <w:spacing w:val="-42"/>
                <w:sz w:val="20"/>
                <w:szCs w:val="20"/>
              </w:rPr>
              <w:t xml:space="preserve"> </w:t>
            </w:r>
            <w:r w:rsidRPr="00D8271F">
              <w:rPr>
                <w:rFonts w:asciiTheme="minorHAnsi" w:hAnsiTheme="minorHAnsi" w:cstheme="minorHAnsi"/>
                <w:sz w:val="20"/>
                <w:szCs w:val="20"/>
              </w:rPr>
              <w:t>microcontroller</w:t>
            </w:r>
            <w:r w:rsidRPr="00D8271F">
              <w:rPr>
                <w:rFonts w:asciiTheme="minorHAnsi" w:hAnsiTheme="minorHAnsi" w:cstheme="minorHAnsi"/>
                <w:sz w:val="20"/>
                <w:szCs w:val="20"/>
              </w:rPr>
              <w:tab/>
              <w:t>based</w:t>
            </w:r>
            <w:r w:rsidRPr="00D8271F">
              <w:rPr>
                <w:rFonts w:asciiTheme="minorHAnsi" w:hAnsiTheme="minorHAnsi" w:cstheme="minorHAnsi"/>
                <w:sz w:val="20"/>
                <w:szCs w:val="20"/>
              </w:rPr>
              <w:tab/>
              <w:t>system”,</w:t>
            </w:r>
            <w:r w:rsidRPr="00D8271F">
              <w:rPr>
                <w:rFonts w:asciiTheme="minorHAnsi" w:hAnsiTheme="minorHAnsi" w:cstheme="minorHAnsi"/>
                <w:sz w:val="20"/>
                <w:szCs w:val="20"/>
              </w:rPr>
              <w:tab/>
              <w:t>2</w:t>
            </w:r>
            <w:r w:rsidRPr="00D8271F">
              <w:rPr>
                <w:rFonts w:asciiTheme="minorHAnsi" w:hAnsiTheme="minorHAnsi" w:cstheme="minorHAnsi"/>
                <w:sz w:val="20"/>
                <w:szCs w:val="20"/>
              </w:rPr>
              <w:tab/>
              <w:t>National</w:t>
            </w:r>
            <w:r w:rsidRPr="00D8271F">
              <w:rPr>
                <w:rFonts w:asciiTheme="minorHAnsi" w:hAnsiTheme="minorHAnsi" w:cstheme="minorHAnsi"/>
                <w:sz w:val="20"/>
                <w:szCs w:val="20"/>
              </w:rPr>
              <w:tab/>
              <w:t>level</w:t>
            </w:r>
            <w:r w:rsidRPr="00D8271F">
              <w:rPr>
                <w:rFonts w:asciiTheme="minorHAnsi" w:hAnsiTheme="minorHAnsi" w:cstheme="minorHAnsi"/>
                <w:sz w:val="20"/>
                <w:szCs w:val="20"/>
              </w:rPr>
              <w:tab/>
              <w:t>students</w:t>
            </w:r>
            <w:r w:rsidRPr="00D8271F">
              <w:rPr>
                <w:rFonts w:asciiTheme="minorHAnsi" w:hAnsiTheme="minorHAnsi" w:cstheme="minorHAnsi"/>
                <w:sz w:val="20"/>
                <w:szCs w:val="20"/>
              </w:rPr>
              <w:tab/>
              <w:t>conference</w:t>
            </w:r>
            <w:r w:rsidRPr="00D8271F">
              <w:rPr>
                <w:rFonts w:asciiTheme="minorHAnsi" w:hAnsiTheme="minorHAnsi" w:cstheme="minorHAnsi"/>
                <w:sz w:val="20"/>
                <w:szCs w:val="20"/>
              </w:rPr>
              <w:tab/>
              <w:t>on</w:t>
            </w:r>
          </w:p>
          <w:p w:rsidR="00AE318A" w:rsidRPr="00D8271F" w:rsidRDefault="00F33783">
            <w:pPr>
              <w:pStyle w:val="TableParagraph"/>
              <w:spacing w:before="6" w:line="240" w:lineRule="auto"/>
              <w:rPr>
                <w:rFonts w:asciiTheme="minorHAnsi" w:hAnsiTheme="minorHAnsi" w:cstheme="minorHAnsi"/>
                <w:sz w:val="20"/>
                <w:szCs w:val="20"/>
              </w:rPr>
            </w:pPr>
            <w:r w:rsidRPr="00D8271F">
              <w:rPr>
                <w:rFonts w:asciiTheme="minorHAnsi" w:hAnsiTheme="minorHAnsi" w:cstheme="minorHAnsi"/>
                <w:sz w:val="20"/>
                <w:szCs w:val="20"/>
              </w:rPr>
              <w:t>Instrumentation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CONtrol</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(ICON-2007)</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March</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4</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- 5,</w:t>
            </w:r>
            <w:r w:rsidRPr="00D8271F">
              <w:rPr>
                <w:rFonts w:asciiTheme="minorHAnsi" w:hAnsiTheme="minorHAnsi" w:cstheme="minorHAnsi"/>
                <w:spacing w:val="-8"/>
                <w:sz w:val="20"/>
                <w:szCs w:val="20"/>
              </w:rPr>
              <w:t xml:space="preserve"> </w:t>
            </w:r>
            <w:r w:rsidRPr="00D8271F">
              <w:rPr>
                <w:rFonts w:asciiTheme="minorHAnsi" w:hAnsiTheme="minorHAnsi" w:cstheme="minorHAnsi"/>
                <w:sz w:val="20"/>
                <w:szCs w:val="20"/>
              </w:rPr>
              <w:t>2006.</w:t>
            </w:r>
          </w:p>
        </w:tc>
      </w:tr>
      <w:tr w:rsidR="00AE318A" w:rsidRPr="00D8271F">
        <w:trPr>
          <w:trHeight w:val="287"/>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3.</w:t>
            </w:r>
          </w:p>
        </w:tc>
        <w:tc>
          <w:tcPr>
            <w:tcW w:w="7310" w:type="dxa"/>
          </w:tcPr>
          <w:p w:rsidR="00AE318A" w:rsidRPr="00D8271F" w:rsidRDefault="00F33783">
            <w:pPr>
              <w:pStyle w:val="TableParagraph"/>
              <w:spacing w:before="20" w:line="240" w:lineRule="auto"/>
              <w:rPr>
                <w:rFonts w:asciiTheme="minorHAnsi" w:hAnsiTheme="minorHAnsi" w:cstheme="minorHAns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14"/>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14"/>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13"/>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5"/>
                <w:sz w:val="20"/>
                <w:szCs w:val="20"/>
              </w:rPr>
              <w:t xml:space="preserve"> </w:t>
            </w:r>
            <w:r w:rsidRPr="00D8271F">
              <w:rPr>
                <w:rFonts w:asciiTheme="minorHAnsi" w:hAnsiTheme="minorHAnsi" w:cstheme="minorHAnsi"/>
                <w:sz w:val="20"/>
                <w:szCs w:val="20"/>
              </w:rPr>
              <w:t>Dr.</w:t>
            </w:r>
            <w:r w:rsidRPr="00D8271F">
              <w:rPr>
                <w:rFonts w:asciiTheme="minorHAnsi" w:hAnsiTheme="minorHAnsi" w:cstheme="minorHAnsi"/>
                <w:spacing w:val="14"/>
                <w:sz w:val="20"/>
                <w:szCs w:val="20"/>
              </w:rPr>
              <w:t xml:space="preserve"> </w:t>
            </w:r>
            <w:r w:rsidRPr="00D8271F">
              <w:rPr>
                <w:rFonts w:asciiTheme="minorHAnsi" w:hAnsiTheme="minorHAnsi" w:cstheme="minorHAnsi"/>
                <w:sz w:val="20"/>
                <w:szCs w:val="20"/>
              </w:rPr>
              <w:t>B</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M</w:t>
            </w:r>
            <w:r w:rsidRPr="00D8271F">
              <w:rPr>
                <w:rFonts w:asciiTheme="minorHAnsi" w:hAnsiTheme="minorHAnsi" w:cstheme="minorHAnsi"/>
                <w:spacing w:val="12"/>
                <w:sz w:val="20"/>
                <w:szCs w:val="20"/>
              </w:rPr>
              <w:t xml:space="preserve"> </w:t>
            </w:r>
            <w:r w:rsidRPr="00D8271F">
              <w:rPr>
                <w:rFonts w:asciiTheme="minorHAnsi" w:hAnsiTheme="minorHAnsi" w:cstheme="minorHAnsi"/>
                <w:sz w:val="20"/>
                <w:szCs w:val="20"/>
              </w:rPr>
              <w:t>Patre.</w:t>
            </w:r>
            <w:r w:rsidRPr="00D8271F">
              <w:rPr>
                <w:rFonts w:asciiTheme="minorHAnsi" w:hAnsiTheme="minorHAnsi" w:cstheme="minorHAnsi"/>
                <w:spacing w:val="13"/>
                <w:sz w:val="20"/>
                <w:szCs w:val="20"/>
              </w:rPr>
              <w:t xml:space="preserve"> </w:t>
            </w:r>
            <w:r w:rsidRPr="00D8271F">
              <w:rPr>
                <w:rFonts w:asciiTheme="minorHAnsi" w:hAnsiTheme="minorHAnsi" w:cstheme="minorHAnsi"/>
                <w:sz w:val="20"/>
                <w:szCs w:val="20"/>
              </w:rPr>
              <w:t>“Temperature</w:t>
            </w:r>
            <w:r w:rsidRPr="00D8271F">
              <w:rPr>
                <w:rFonts w:asciiTheme="minorHAnsi" w:hAnsiTheme="minorHAnsi" w:cstheme="minorHAnsi"/>
                <w:spacing w:val="12"/>
                <w:sz w:val="20"/>
                <w:szCs w:val="20"/>
              </w:rPr>
              <w:t xml:space="preserve"> </w:t>
            </w:r>
            <w:r w:rsidRPr="00D8271F">
              <w:rPr>
                <w:rFonts w:asciiTheme="minorHAnsi" w:hAnsiTheme="minorHAnsi" w:cstheme="minorHAnsi"/>
                <w:sz w:val="20"/>
                <w:szCs w:val="20"/>
              </w:rPr>
              <w:t>monitoring</w:t>
            </w:r>
            <w:r w:rsidRPr="00D8271F">
              <w:rPr>
                <w:rFonts w:asciiTheme="minorHAnsi" w:hAnsiTheme="minorHAnsi" w:cstheme="minorHAnsi"/>
                <w:spacing w:val="17"/>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device</w:t>
            </w:r>
            <w:r w:rsidRPr="00D8271F">
              <w:rPr>
                <w:rFonts w:asciiTheme="minorHAnsi" w:hAnsiTheme="minorHAnsi" w:cstheme="minorHAnsi"/>
                <w:spacing w:val="16"/>
                <w:sz w:val="20"/>
                <w:szCs w:val="20"/>
              </w:rPr>
              <w:t xml:space="preserve"> </w:t>
            </w:r>
            <w:r w:rsidRPr="00D8271F">
              <w:rPr>
                <w:rFonts w:asciiTheme="minorHAnsi" w:hAnsiTheme="minorHAnsi" w:cstheme="minorHAnsi"/>
                <w:sz w:val="20"/>
                <w:szCs w:val="20"/>
              </w:rPr>
              <w:t>control</w:t>
            </w:r>
            <w:r w:rsidRPr="00D8271F">
              <w:rPr>
                <w:rFonts w:asciiTheme="minorHAnsi" w:hAnsiTheme="minorHAnsi" w:cstheme="minorHAnsi"/>
                <w:spacing w:val="13"/>
                <w:sz w:val="20"/>
                <w:szCs w:val="20"/>
              </w:rPr>
              <w:t xml:space="preserve"> </w:t>
            </w:r>
            <w:r w:rsidRPr="00D8271F">
              <w:rPr>
                <w:rFonts w:asciiTheme="minorHAnsi" w:hAnsiTheme="minorHAnsi" w:cstheme="minorHAnsi"/>
                <w:sz w:val="20"/>
                <w:szCs w:val="20"/>
              </w:rPr>
              <w:t>using</w:t>
            </w:r>
          </w:p>
        </w:tc>
      </w:tr>
    </w:tbl>
    <w:p w:rsidR="00AE318A" w:rsidRPr="00D8271F" w:rsidRDefault="00AE318A">
      <w:pPr>
        <w:rPr>
          <w:rFonts w:asciiTheme="minorHAnsi" w:hAnsiTheme="minorHAnsi" w:cstheme="minorHAnsi"/>
          <w:sz w:val="20"/>
          <w:szCs w:val="20"/>
        </w:rPr>
        <w:sectPr w:rsidR="00AE318A" w:rsidRPr="00D8271F">
          <w:headerReference w:type="default" r:id="rId13"/>
          <w:pgSz w:w="12240" w:h="15840"/>
          <w:pgMar w:top="1560" w:right="1220" w:bottom="280" w:left="1300" w:header="288" w:footer="0" w:gutter="0"/>
          <w:cols w:space="720"/>
        </w:sectPr>
      </w:pPr>
    </w:p>
    <w:p w:rsidR="00AE318A" w:rsidRPr="00D8271F" w:rsidRDefault="00AE318A">
      <w:pPr>
        <w:pStyle w:val="BodyText"/>
        <w:spacing w:before="5"/>
        <w:rPr>
          <w:rFonts w:asciiTheme="minorHAnsi" w:hAnsiTheme="minorHAnsi" w:cstheme="minorHAnsi"/>
          <w:sz w:val="20"/>
          <w:szCs w:val="20"/>
        </w:rPr>
      </w:pPr>
    </w:p>
    <w:p w:rsidR="00AE318A" w:rsidRPr="00D8271F" w:rsidRDefault="00AE318A">
      <w:pPr>
        <w:pStyle w:val="BodyText"/>
        <w:spacing w:line="86" w:lineRule="exact"/>
        <w:ind w:left="111"/>
        <w:rPr>
          <w:rFonts w:asciiTheme="minorHAnsi" w:hAnsiTheme="minorHAnsi" w:cstheme="minorHAnsi"/>
          <w:sz w:val="20"/>
          <w:szCs w:val="20"/>
        </w:rPr>
      </w:pPr>
      <w:r w:rsidRPr="00D8271F">
        <w:rPr>
          <w:rFonts w:asciiTheme="minorHAnsi" w:hAnsiTheme="minorHAnsi" w:cstheme="minorHAnsi"/>
          <w:position w:val="-1"/>
          <w:sz w:val="20"/>
          <w:szCs w:val="20"/>
        </w:rPr>
      </w:r>
      <w:r w:rsidRPr="00D8271F">
        <w:rPr>
          <w:rFonts w:asciiTheme="minorHAnsi" w:hAnsiTheme="minorHAnsi" w:cstheme="minorHAnsi"/>
          <w:position w:val="-1"/>
          <w:sz w:val="20"/>
          <w:szCs w:val="20"/>
        </w:rPr>
        <w:pict>
          <v:group id="_x0000_s1026" style="width:470.9pt;height:4.35pt;mso-position-horizontal-relative:char;mso-position-vertical-relative:line" coordsize="9418,87">
            <v:shape id="_x0000_s1027" style="position:absolute;width:9418;height:87" coordsize="9418,87" o:spt="100" adj="0,,0" path="m9418,29l,29,,86r9418,l9418,29xm9418,l,,,14r9418,l9418,xe" fillcolor="#612322" stroked="f">
              <v:stroke joinstyle="round"/>
              <v:formulas/>
              <v:path arrowok="t" o:connecttype="segments"/>
            </v:shape>
            <w10:wrap type="none"/>
            <w10:anchorlock/>
          </v:group>
        </w:pict>
      </w:r>
    </w:p>
    <w:p w:rsidR="00AE318A" w:rsidRPr="00D8271F" w:rsidRDefault="00AE318A">
      <w:pPr>
        <w:pStyle w:val="BodyText"/>
        <w:rPr>
          <w:rFonts w:asciiTheme="minorHAnsi" w:hAnsiTheme="minorHAnsi" w:cstheme="minorHAnsi"/>
          <w:sz w:val="20"/>
          <w:szCs w:val="20"/>
        </w:rPr>
      </w:pPr>
    </w:p>
    <w:tbl>
      <w:tblPr>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7310"/>
      </w:tblGrid>
      <w:tr w:rsidR="00AE318A" w:rsidRPr="00D8271F">
        <w:trPr>
          <w:trHeight w:val="556"/>
        </w:trPr>
        <w:tc>
          <w:tcPr>
            <w:tcW w:w="811" w:type="dxa"/>
          </w:tcPr>
          <w:p w:rsidR="00AE318A" w:rsidRPr="00D8271F" w:rsidRDefault="00AE318A">
            <w:pPr>
              <w:pStyle w:val="TableParagraph"/>
              <w:spacing w:line="240" w:lineRule="auto"/>
              <w:ind w:left="0"/>
              <w:rPr>
                <w:rFonts w:asciiTheme="minorHAnsi" w:hAnsiTheme="minorHAnsi" w:cstheme="minorHAnsi"/>
                <w:sz w:val="20"/>
                <w:szCs w:val="20"/>
              </w:rPr>
            </w:pPr>
          </w:p>
        </w:tc>
        <w:tc>
          <w:tcPr>
            <w:tcW w:w="7310" w:type="dxa"/>
          </w:tcPr>
          <w:p w:rsidR="00AE318A" w:rsidRPr="00D8271F" w:rsidRDefault="00F33783">
            <w:pPr>
              <w:pStyle w:val="TableParagraph"/>
              <w:spacing w:line="241" w:lineRule="exact"/>
              <w:rPr>
                <w:rFonts w:asciiTheme="minorHAnsi" w:hAnsiTheme="minorHAnsi" w:cstheme="minorHAnsi"/>
                <w:sz w:val="20"/>
                <w:szCs w:val="20"/>
              </w:rPr>
            </w:pPr>
            <w:r w:rsidRPr="00D8271F">
              <w:rPr>
                <w:rFonts w:asciiTheme="minorHAnsi" w:hAnsiTheme="minorHAnsi" w:cstheme="minorHAnsi"/>
                <w:sz w:val="20"/>
                <w:szCs w:val="20"/>
              </w:rPr>
              <w:t>ARM</w:t>
            </w:r>
            <w:r w:rsidRPr="00D8271F">
              <w:rPr>
                <w:rFonts w:asciiTheme="minorHAnsi" w:hAnsiTheme="minorHAnsi" w:cstheme="minorHAnsi"/>
                <w:spacing w:val="48"/>
                <w:sz w:val="20"/>
                <w:szCs w:val="20"/>
              </w:rPr>
              <w:t xml:space="preserve"> </w:t>
            </w:r>
            <w:r w:rsidRPr="00D8271F">
              <w:rPr>
                <w:rFonts w:asciiTheme="minorHAnsi" w:hAnsiTheme="minorHAnsi" w:cstheme="minorHAnsi"/>
                <w:sz w:val="20"/>
                <w:szCs w:val="20"/>
              </w:rPr>
              <w:t>processor</w:t>
            </w:r>
            <w:r w:rsidRPr="00D8271F">
              <w:rPr>
                <w:rFonts w:asciiTheme="minorHAnsi" w:hAnsiTheme="minorHAnsi" w:cstheme="minorHAnsi"/>
                <w:spacing w:val="89"/>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87"/>
                <w:sz w:val="20"/>
                <w:szCs w:val="20"/>
              </w:rPr>
              <w:t xml:space="preserve"> </w:t>
            </w:r>
            <w:r w:rsidRPr="00D8271F">
              <w:rPr>
                <w:rFonts w:asciiTheme="minorHAnsi" w:hAnsiTheme="minorHAnsi" w:cstheme="minorHAnsi"/>
                <w:sz w:val="20"/>
                <w:szCs w:val="20"/>
              </w:rPr>
              <w:t xml:space="preserve">GSM  </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90"/>
                <w:sz w:val="20"/>
                <w:szCs w:val="20"/>
              </w:rPr>
              <w:t xml:space="preserve"> </w:t>
            </w:r>
            <w:r w:rsidRPr="00D8271F">
              <w:rPr>
                <w:rFonts w:asciiTheme="minorHAnsi" w:hAnsiTheme="minorHAnsi" w:cstheme="minorHAnsi"/>
                <w:sz w:val="20"/>
                <w:szCs w:val="20"/>
              </w:rPr>
              <w:t>National</w:t>
            </w:r>
            <w:r w:rsidRPr="00D8271F">
              <w:rPr>
                <w:rFonts w:asciiTheme="minorHAnsi" w:hAnsiTheme="minorHAnsi" w:cstheme="minorHAnsi"/>
                <w:spacing w:val="89"/>
                <w:sz w:val="20"/>
                <w:szCs w:val="20"/>
              </w:rPr>
              <w:t xml:space="preserve"> </w:t>
            </w:r>
            <w:r w:rsidRPr="00D8271F">
              <w:rPr>
                <w:rFonts w:asciiTheme="minorHAnsi" w:hAnsiTheme="minorHAnsi" w:cstheme="minorHAnsi"/>
                <w:sz w:val="20"/>
                <w:szCs w:val="20"/>
              </w:rPr>
              <w:t>level</w:t>
            </w:r>
            <w:r w:rsidRPr="00D8271F">
              <w:rPr>
                <w:rFonts w:asciiTheme="minorHAnsi" w:hAnsiTheme="minorHAnsi" w:cstheme="minorHAnsi"/>
                <w:spacing w:val="89"/>
                <w:sz w:val="20"/>
                <w:szCs w:val="20"/>
              </w:rPr>
              <w:t xml:space="preserve"> </w:t>
            </w:r>
            <w:r w:rsidRPr="00D8271F">
              <w:rPr>
                <w:rFonts w:asciiTheme="minorHAnsi" w:hAnsiTheme="minorHAnsi" w:cstheme="minorHAnsi"/>
                <w:sz w:val="20"/>
                <w:szCs w:val="20"/>
              </w:rPr>
              <w:t>students</w:t>
            </w:r>
            <w:r w:rsidRPr="00D8271F">
              <w:rPr>
                <w:rFonts w:asciiTheme="minorHAnsi" w:hAnsiTheme="minorHAnsi" w:cstheme="minorHAnsi"/>
                <w:spacing w:val="90"/>
                <w:sz w:val="20"/>
                <w:szCs w:val="20"/>
              </w:rPr>
              <w:t xml:space="preserve"> </w:t>
            </w:r>
            <w:r w:rsidRPr="00D8271F">
              <w:rPr>
                <w:rFonts w:asciiTheme="minorHAnsi" w:hAnsiTheme="minorHAnsi" w:cstheme="minorHAnsi"/>
                <w:sz w:val="20"/>
                <w:szCs w:val="20"/>
              </w:rPr>
              <w:t>conference</w:t>
            </w:r>
            <w:r w:rsidRPr="00D8271F">
              <w:rPr>
                <w:rFonts w:asciiTheme="minorHAnsi" w:hAnsiTheme="minorHAnsi" w:cstheme="minorHAnsi"/>
                <w:spacing w:val="88"/>
                <w:sz w:val="20"/>
                <w:szCs w:val="20"/>
              </w:rPr>
              <w:t xml:space="preserve"> </w:t>
            </w:r>
            <w:r w:rsidRPr="00D8271F">
              <w:rPr>
                <w:rFonts w:asciiTheme="minorHAnsi" w:hAnsiTheme="minorHAnsi" w:cstheme="minorHAnsi"/>
                <w:sz w:val="20"/>
                <w:szCs w:val="20"/>
              </w:rPr>
              <w:t>on</w:t>
            </w:r>
          </w:p>
          <w:p w:rsidR="00AE318A" w:rsidRPr="00D8271F" w:rsidRDefault="00F33783">
            <w:pPr>
              <w:pStyle w:val="TableParagraph"/>
              <w:spacing w:before="29" w:line="240" w:lineRule="auto"/>
              <w:rPr>
                <w:rFonts w:asciiTheme="minorHAnsi" w:hAnsiTheme="minorHAnsi" w:cstheme="minorHAnsi"/>
                <w:sz w:val="20"/>
                <w:szCs w:val="20"/>
              </w:rPr>
            </w:pPr>
            <w:r w:rsidRPr="00D8271F">
              <w:rPr>
                <w:rFonts w:asciiTheme="minorHAnsi" w:hAnsiTheme="minorHAnsi" w:cstheme="minorHAnsi"/>
                <w:sz w:val="20"/>
                <w:szCs w:val="20"/>
              </w:rPr>
              <w:t>Instrumentation</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CONtrol</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(ICON-2007)</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Feb</w:t>
            </w:r>
            <w:r w:rsidRPr="00D8271F">
              <w:rPr>
                <w:rFonts w:asciiTheme="minorHAnsi" w:hAnsiTheme="minorHAnsi" w:cstheme="minorHAnsi"/>
                <w:spacing w:val="-6"/>
                <w:sz w:val="20"/>
                <w:szCs w:val="20"/>
              </w:rPr>
              <w:t xml:space="preserve"> </w:t>
            </w:r>
            <w:r w:rsidRPr="00D8271F">
              <w:rPr>
                <w:rFonts w:asciiTheme="minorHAnsi" w:hAnsiTheme="minorHAnsi" w:cstheme="minorHAnsi"/>
                <w:sz w:val="20"/>
                <w:szCs w:val="20"/>
              </w:rPr>
              <w:t>17-18,</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2007.</w:t>
            </w:r>
          </w:p>
        </w:tc>
      </w:tr>
      <w:tr w:rsidR="00AE318A" w:rsidRPr="00D8271F">
        <w:trPr>
          <w:trHeight w:val="734"/>
        </w:trPr>
        <w:tc>
          <w:tcPr>
            <w:tcW w:w="811" w:type="dxa"/>
          </w:tcPr>
          <w:p w:rsidR="00AE318A" w:rsidRPr="00D8271F" w:rsidRDefault="00F33783">
            <w:pPr>
              <w:pStyle w:val="TableParagraph"/>
              <w:ind w:left="300" w:right="293"/>
              <w:jc w:val="center"/>
              <w:rPr>
                <w:rFonts w:asciiTheme="minorHAnsi" w:hAnsiTheme="minorHAnsi" w:cstheme="minorHAnsi"/>
                <w:sz w:val="20"/>
                <w:szCs w:val="20"/>
              </w:rPr>
            </w:pPr>
            <w:r w:rsidRPr="00D8271F">
              <w:rPr>
                <w:rFonts w:asciiTheme="minorHAnsi" w:hAnsiTheme="minorHAnsi" w:cstheme="minorHAnsi"/>
                <w:sz w:val="20"/>
                <w:szCs w:val="20"/>
              </w:rPr>
              <w:t>4.</w:t>
            </w:r>
          </w:p>
        </w:tc>
        <w:tc>
          <w:tcPr>
            <w:tcW w:w="7310" w:type="dxa"/>
          </w:tcPr>
          <w:p w:rsidR="00AE318A" w:rsidRPr="00D8271F" w:rsidRDefault="00F33783">
            <w:pPr>
              <w:pStyle w:val="TableParagraph"/>
              <w:spacing w:line="241" w:lineRule="exact"/>
              <w:rPr>
                <w:rFonts w:asciiTheme="minorHAnsi" w:hAnsiTheme="minorHAnsi" w:cstheme="minorHAnsi"/>
                <w:sz w:val="20"/>
                <w:szCs w:val="20"/>
              </w:rPr>
            </w:pPr>
            <w:r w:rsidRPr="00D8271F">
              <w:rPr>
                <w:rFonts w:asciiTheme="minorHAnsi" w:hAnsiTheme="minorHAnsi" w:cstheme="minorHAnsi"/>
                <w:sz w:val="20"/>
                <w:szCs w:val="20"/>
              </w:rPr>
              <w:t>Subhas</w:t>
            </w:r>
            <w:r w:rsidRPr="00D8271F">
              <w:rPr>
                <w:rFonts w:asciiTheme="minorHAnsi" w:hAnsiTheme="minorHAnsi" w:cstheme="minorHAnsi"/>
                <w:spacing w:val="41"/>
                <w:sz w:val="20"/>
                <w:szCs w:val="20"/>
              </w:rPr>
              <w:t xml:space="preserve"> </w:t>
            </w:r>
            <w:r w:rsidRPr="00D8271F">
              <w:rPr>
                <w:rFonts w:asciiTheme="minorHAnsi" w:hAnsiTheme="minorHAnsi" w:cstheme="minorHAnsi"/>
                <w:sz w:val="20"/>
                <w:szCs w:val="20"/>
              </w:rPr>
              <w:t>A.</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Meti</w:t>
            </w:r>
            <w:r w:rsidRPr="00D8271F">
              <w:rPr>
                <w:rFonts w:asciiTheme="minorHAnsi" w:hAnsiTheme="minorHAnsi" w:cstheme="minorHAnsi"/>
                <w:spacing w:val="46"/>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44"/>
                <w:sz w:val="20"/>
                <w:szCs w:val="20"/>
              </w:rPr>
              <w:t xml:space="preserve"> </w:t>
            </w:r>
            <w:r w:rsidRPr="00D8271F">
              <w:rPr>
                <w:rFonts w:asciiTheme="minorHAnsi" w:hAnsiTheme="minorHAnsi" w:cstheme="minorHAnsi"/>
                <w:sz w:val="20"/>
                <w:szCs w:val="20"/>
              </w:rPr>
              <w:t>Vedvyas</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Pai,</w:t>
            </w:r>
            <w:r w:rsidRPr="00D8271F">
              <w:rPr>
                <w:rFonts w:asciiTheme="minorHAnsi" w:hAnsiTheme="minorHAnsi" w:cstheme="minorHAnsi"/>
                <w:spacing w:val="42"/>
                <w:sz w:val="20"/>
                <w:szCs w:val="20"/>
              </w:rPr>
              <w:t xml:space="preserve"> </w:t>
            </w:r>
            <w:r w:rsidRPr="00D8271F">
              <w:rPr>
                <w:rFonts w:asciiTheme="minorHAnsi" w:hAnsiTheme="minorHAnsi" w:cstheme="minorHAnsi"/>
                <w:sz w:val="20"/>
                <w:szCs w:val="20"/>
              </w:rPr>
              <w:t>“Digital</w:t>
            </w:r>
            <w:r w:rsidRPr="00D8271F">
              <w:rPr>
                <w:rFonts w:asciiTheme="minorHAnsi" w:hAnsiTheme="minorHAnsi" w:cstheme="minorHAnsi"/>
                <w:spacing w:val="45"/>
                <w:sz w:val="20"/>
                <w:szCs w:val="20"/>
              </w:rPr>
              <w:t xml:space="preserve"> </w:t>
            </w:r>
            <w:r w:rsidRPr="00D8271F">
              <w:rPr>
                <w:rFonts w:asciiTheme="minorHAnsi" w:hAnsiTheme="minorHAnsi" w:cstheme="minorHAnsi"/>
                <w:sz w:val="20"/>
                <w:szCs w:val="20"/>
              </w:rPr>
              <w:t>Cryogenic  Liquid</w:t>
            </w:r>
            <w:r w:rsidRPr="00D8271F">
              <w:rPr>
                <w:rFonts w:asciiTheme="minorHAnsi" w:hAnsiTheme="minorHAnsi" w:cstheme="minorHAnsi"/>
                <w:spacing w:val="44"/>
                <w:sz w:val="20"/>
                <w:szCs w:val="20"/>
              </w:rPr>
              <w:t xml:space="preserve"> </w:t>
            </w:r>
            <w:r w:rsidRPr="00D8271F">
              <w:rPr>
                <w:rFonts w:asciiTheme="minorHAnsi" w:hAnsiTheme="minorHAnsi" w:cstheme="minorHAnsi"/>
                <w:sz w:val="20"/>
                <w:szCs w:val="20"/>
              </w:rPr>
              <w:t>Nitrogen</w:t>
            </w:r>
            <w:r w:rsidRPr="00D8271F">
              <w:rPr>
                <w:rFonts w:asciiTheme="minorHAnsi" w:hAnsiTheme="minorHAnsi" w:cstheme="minorHAnsi"/>
                <w:spacing w:val="39"/>
                <w:sz w:val="20"/>
                <w:szCs w:val="20"/>
              </w:rPr>
              <w:t xml:space="preserve"> </w:t>
            </w:r>
            <w:r w:rsidRPr="00D8271F">
              <w:rPr>
                <w:rFonts w:asciiTheme="minorHAnsi" w:hAnsiTheme="minorHAnsi" w:cstheme="minorHAnsi"/>
                <w:sz w:val="20"/>
                <w:szCs w:val="20"/>
              </w:rPr>
              <w:t>level</w:t>
            </w:r>
            <w:r w:rsidRPr="00D8271F">
              <w:rPr>
                <w:rFonts w:asciiTheme="minorHAnsi" w:hAnsiTheme="minorHAnsi" w:cstheme="minorHAnsi"/>
                <w:spacing w:val="45"/>
                <w:sz w:val="20"/>
                <w:szCs w:val="20"/>
              </w:rPr>
              <w:t xml:space="preserve"> </w:t>
            </w:r>
            <w:r w:rsidRPr="00D8271F">
              <w:rPr>
                <w:rFonts w:asciiTheme="minorHAnsi" w:hAnsiTheme="minorHAnsi" w:cstheme="minorHAnsi"/>
                <w:sz w:val="20"/>
                <w:szCs w:val="20"/>
              </w:rPr>
              <w:t>Sensor,”</w:t>
            </w:r>
          </w:p>
          <w:p w:rsidR="00AE318A" w:rsidRPr="00D8271F" w:rsidRDefault="00F33783">
            <w:pPr>
              <w:pStyle w:val="TableParagraph"/>
              <w:spacing w:line="240" w:lineRule="atLeast"/>
              <w:rPr>
                <w:rFonts w:asciiTheme="minorHAnsi" w:hAnsiTheme="minorHAnsi" w:cstheme="minorHAnsi"/>
                <w:sz w:val="20"/>
                <w:szCs w:val="20"/>
              </w:rPr>
            </w:pPr>
            <w:r w:rsidRPr="00D8271F">
              <w:rPr>
                <w:rFonts w:asciiTheme="minorHAnsi" w:hAnsiTheme="minorHAnsi" w:cstheme="minorHAnsi"/>
                <w:sz w:val="20"/>
                <w:szCs w:val="20"/>
              </w:rPr>
              <w:t>National level Conference Shaastra 2009. organized at IIT-Madras on 30th Sept 2009 to</w:t>
            </w:r>
            <w:r w:rsidRPr="00D8271F">
              <w:rPr>
                <w:rFonts w:asciiTheme="minorHAnsi" w:hAnsiTheme="minorHAnsi" w:cstheme="minorHAnsi"/>
                <w:spacing w:val="-43"/>
                <w:sz w:val="20"/>
                <w:szCs w:val="20"/>
              </w:rPr>
              <w:t xml:space="preserve"> </w:t>
            </w:r>
            <w:r w:rsidRPr="00D8271F">
              <w:rPr>
                <w:rFonts w:asciiTheme="minorHAnsi" w:hAnsiTheme="minorHAnsi" w:cstheme="minorHAnsi"/>
                <w:sz w:val="20"/>
                <w:szCs w:val="20"/>
              </w:rPr>
              <w:t>4th</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Oct</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2009.</w:t>
            </w:r>
          </w:p>
        </w:tc>
      </w:tr>
    </w:tbl>
    <w:p w:rsidR="00AE318A" w:rsidRPr="00D8271F" w:rsidRDefault="00AE318A">
      <w:pPr>
        <w:pStyle w:val="BodyText"/>
        <w:rPr>
          <w:rFonts w:asciiTheme="minorHAnsi" w:hAnsiTheme="minorHAnsi" w:cstheme="minorHAnsi"/>
          <w:sz w:val="20"/>
          <w:szCs w:val="20"/>
        </w:rPr>
      </w:pPr>
    </w:p>
    <w:p w:rsidR="00AE318A" w:rsidRPr="00D8271F" w:rsidRDefault="00AE318A">
      <w:pPr>
        <w:pStyle w:val="BodyText"/>
        <w:spacing w:before="5"/>
        <w:rPr>
          <w:rFonts w:asciiTheme="minorHAnsi" w:hAnsiTheme="minorHAnsi" w:cstheme="minorHAnsi"/>
          <w:sz w:val="20"/>
          <w:szCs w:val="20"/>
        </w:rPr>
      </w:pPr>
    </w:p>
    <w:p w:rsidR="00AE318A" w:rsidRPr="00D8271F" w:rsidRDefault="00F33783">
      <w:pPr>
        <w:pStyle w:val="Heading1"/>
        <w:rPr>
          <w:rFonts w:asciiTheme="minorHAnsi" w:hAnsiTheme="minorHAnsi" w:cstheme="minorHAnsi"/>
          <w:sz w:val="20"/>
          <w:szCs w:val="20"/>
        </w:rPr>
      </w:pPr>
      <w:r w:rsidRPr="00D8271F">
        <w:rPr>
          <w:rFonts w:asciiTheme="minorHAnsi" w:hAnsiTheme="minorHAnsi" w:cstheme="minorHAnsi"/>
          <w:sz w:val="20"/>
          <w:szCs w:val="20"/>
        </w:rPr>
        <w:t>Professional</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Affiliations:</w:t>
      </w:r>
    </w:p>
    <w:p w:rsidR="00AE318A" w:rsidRPr="00D8271F" w:rsidRDefault="00AE318A">
      <w:pPr>
        <w:pStyle w:val="BodyText"/>
        <w:spacing w:before="6"/>
        <w:rPr>
          <w:rFonts w:asciiTheme="minorHAnsi" w:hAnsiTheme="minorHAnsi" w:cstheme="minorHAnsi"/>
          <w:b/>
          <w:sz w:val="20"/>
          <w:szCs w:val="20"/>
        </w:rPr>
      </w:pPr>
    </w:p>
    <w:p w:rsidR="00D8271F" w:rsidRPr="00D8271F" w:rsidRDefault="00D8271F" w:rsidP="00D8271F">
      <w:pPr>
        <w:pStyle w:val="ListParagraph"/>
        <w:numPr>
          <w:ilvl w:val="0"/>
          <w:numId w:val="4"/>
        </w:numPr>
        <w:spacing w:line="360" w:lineRule="auto"/>
        <w:ind w:left="1620" w:right="52" w:hanging="450"/>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Fellow Life member of Instrument Society of India (LM-1543)</w:t>
      </w:r>
    </w:p>
    <w:p w:rsidR="00D8271F" w:rsidRPr="00D8271F" w:rsidRDefault="00D8271F" w:rsidP="00D8271F">
      <w:pPr>
        <w:pStyle w:val="ListParagraph"/>
        <w:numPr>
          <w:ilvl w:val="0"/>
          <w:numId w:val="4"/>
        </w:numPr>
        <w:spacing w:line="360" w:lineRule="auto"/>
        <w:ind w:left="1620" w:right="52" w:hanging="450"/>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Fellow Life member of International Association of Engineers (IAENG): 172082</w:t>
      </w:r>
    </w:p>
    <w:p w:rsidR="00D8271F" w:rsidRPr="00D8271F" w:rsidRDefault="00D8271F" w:rsidP="00D8271F">
      <w:pPr>
        <w:pStyle w:val="ListParagraph"/>
        <w:numPr>
          <w:ilvl w:val="0"/>
          <w:numId w:val="4"/>
        </w:numPr>
        <w:spacing w:line="360" w:lineRule="auto"/>
        <w:ind w:left="1620" w:right="52" w:hanging="450"/>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Fellow member International Society for Research and Development (ISRD):</w:t>
      </w:r>
    </w:p>
    <w:p w:rsidR="00D8271F" w:rsidRPr="00D8271F" w:rsidRDefault="00D8271F" w:rsidP="00D8271F">
      <w:pPr>
        <w:pStyle w:val="ListParagraph"/>
        <w:numPr>
          <w:ilvl w:val="0"/>
          <w:numId w:val="4"/>
        </w:numPr>
        <w:spacing w:line="360" w:lineRule="auto"/>
        <w:ind w:left="1620" w:right="52" w:hanging="450"/>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Fellow Professional member of Institute For Engineering Research and Publication (IFERP) – Professional member (PMIN42309518)</w:t>
      </w:r>
    </w:p>
    <w:p w:rsidR="00D8271F" w:rsidRPr="00D8271F" w:rsidRDefault="00D8271F" w:rsidP="00D8271F">
      <w:pPr>
        <w:pStyle w:val="ListParagraph"/>
        <w:numPr>
          <w:ilvl w:val="0"/>
          <w:numId w:val="4"/>
        </w:numPr>
        <w:spacing w:line="360" w:lineRule="auto"/>
        <w:ind w:left="1620" w:right="52" w:hanging="450"/>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International Technology and Engineering Educators Association (ITEEA)- Member</w:t>
      </w:r>
    </w:p>
    <w:p w:rsidR="00AE318A" w:rsidRPr="00D8271F" w:rsidRDefault="00F33783">
      <w:pPr>
        <w:pStyle w:val="Heading1"/>
        <w:tabs>
          <w:tab w:val="left" w:pos="2299"/>
        </w:tabs>
        <w:rPr>
          <w:rFonts w:asciiTheme="minorHAnsi" w:hAnsiTheme="minorHAnsi" w:cstheme="minorHAnsi"/>
          <w:sz w:val="20"/>
          <w:szCs w:val="20"/>
        </w:rPr>
      </w:pPr>
      <w:r w:rsidRPr="00D8271F">
        <w:rPr>
          <w:rFonts w:asciiTheme="minorHAnsi" w:hAnsiTheme="minorHAnsi" w:cstheme="minorHAnsi"/>
          <w:sz w:val="20"/>
          <w:szCs w:val="20"/>
        </w:rPr>
        <w:t>Reviewer</w:t>
      </w:r>
      <w:r w:rsidRPr="00D8271F">
        <w:rPr>
          <w:rFonts w:asciiTheme="minorHAnsi" w:hAnsiTheme="minorHAnsi" w:cstheme="minorHAnsi"/>
          <w:sz w:val="20"/>
          <w:szCs w:val="20"/>
        </w:rPr>
        <w:tab/>
        <w:t>:</w:t>
      </w:r>
    </w:p>
    <w:p w:rsidR="00AE318A" w:rsidRPr="00D8271F" w:rsidRDefault="00F33783" w:rsidP="00D8271F">
      <w:pPr>
        <w:pStyle w:val="ListParagraph"/>
        <w:numPr>
          <w:ilvl w:val="0"/>
          <w:numId w:val="1"/>
        </w:numPr>
        <w:tabs>
          <w:tab w:val="left" w:pos="1620"/>
        </w:tabs>
        <w:spacing w:after="120"/>
        <w:ind w:left="1123" w:firstLine="47"/>
        <w:rPr>
          <w:rFonts w:asciiTheme="minorHAnsi" w:hAnsiTheme="minorHAnsi" w:cstheme="minorHAnsi"/>
          <w:sz w:val="20"/>
          <w:szCs w:val="20"/>
        </w:rPr>
      </w:pPr>
      <w:r w:rsidRPr="00D8271F">
        <w:rPr>
          <w:rFonts w:asciiTheme="minorHAnsi" w:hAnsiTheme="minorHAnsi" w:cstheme="minorHAnsi"/>
          <w:sz w:val="20"/>
          <w:szCs w:val="20"/>
        </w:rPr>
        <w:t>American</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Journal of</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Neural</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Networks</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Applications.</w:t>
      </w:r>
    </w:p>
    <w:p w:rsidR="00D8271F" w:rsidRPr="00D8271F" w:rsidRDefault="00D8271F" w:rsidP="00D8271F">
      <w:pPr>
        <w:pStyle w:val="ListParagraph"/>
        <w:numPr>
          <w:ilvl w:val="0"/>
          <w:numId w:val="1"/>
        </w:numPr>
        <w:tabs>
          <w:tab w:val="left" w:pos="1620"/>
        </w:tabs>
        <w:spacing w:after="120" w:line="360" w:lineRule="auto"/>
        <w:ind w:left="1123" w:right="52" w:firstLine="47"/>
        <w:jc w:val="both"/>
        <w:rPr>
          <w:rFonts w:asciiTheme="minorHAnsi" w:hAnsiTheme="minorHAnsi" w:cstheme="minorHAnsi"/>
          <w:color w:val="000000" w:themeColor="text1"/>
          <w:sz w:val="20"/>
          <w:szCs w:val="20"/>
        </w:rPr>
      </w:pPr>
      <w:r w:rsidRPr="00D8271F">
        <w:rPr>
          <w:rFonts w:asciiTheme="minorHAnsi" w:hAnsiTheme="minorHAnsi" w:cstheme="minorHAnsi"/>
          <w:color w:val="000000" w:themeColor="text1"/>
          <w:sz w:val="20"/>
          <w:szCs w:val="20"/>
        </w:rPr>
        <w:t>Reviewer: Springer Nature Journal of Computer Science</w:t>
      </w:r>
    </w:p>
    <w:p w:rsidR="00AE318A" w:rsidRPr="00D8271F" w:rsidRDefault="00F33783" w:rsidP="00D8271F">
      <w:pPr>
        <w:pStyle w:val="ListParagraph"/>
        <w:numPr>
          <w:ilvl w:val="0"/>
          <w:numId w:val="1"/>
        </w:numPr>
        <w:tabs>
          <w:tab w:val="left" w:pos="1620"/>
        </w:tabs>
        <w:spacing w:after="120"/>
        <w:ind w:left="1123" w:firstLine="47"/>
        <w:rPr>
          <w:rFonts w:asciiTheme="minorHAnsi" w:hAnsiTheme="minorHAnsi" w:cstheme="minorHAnsi"/>
          <w:sz w:val="20"/>
          <w:szCs w:val="20"/>
        </w:rPr>
      </w:pPr>
      <w:r w:rsidRPr="00D8271F">
        <w:rPr>
          <w:rFonts w:asciiTheme="minorHAnsi" w:hAnsiTheme="minorHAnsi" w:cstheme="minorHAnsi"/>
          <w:sz w:val="20"/>
          <w:szCs w:val="20"/>
        </w:rPr>
        <w:t>Advances</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in</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Science,</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Engineering</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System</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Journal</w:t>
      </w:r>
    </w:p>
    <w:p w:rsidR="00AE318A" w:rsidRPr="00D8271F" w:rsidRDefault="00AE318A">
      <w:pPr>
        <w:pStyle w:val="BodyText"/>
        <w:spacing w:before="11"/>
        <w:rPr>
          <w:rFonts w:asciiTheme="minorHAnsi" w:hAnsiTheme="minorHAnsi" w:cstheme="minorHAnsi"/>
          <w:sz w:val="20"/>
          <w:szCs w:val="20"/>
        </w:rPr>
      </w:pPr>
    </w:p>
    <w:p w:rsidR="00AE318A" w:rsidRPr="00D8271F" w:rsidRDefault="00F33783">
      <w:pPr>
        <w:pStyle w:val="Heading1"/>
        <w:tabs>
          <w:tab w:val="left" w:pos="2299"/>
        </w:tabs>
        <w:rPr>
          <w:rFonts w:asciiTheme="minorHAnsi" w:hAnsiTheme="minorHAnsi" w:cstheme="minorHAnsi"/>
          <w:sz w:val="20"/>
          <w:szCs w:val="20"/>
        </w:rPr>
      </w:pPr>
      <w:r w:rsidRPr="00D8271F">
        <w:rPr>
          <w:rFonts w:asciiTheme="minorHAnsi" w:hAnsiTheme="minorHAnsi" w:cstheme="minorHAnsi"/>
          <w:sz w:val="20"/>
          <w:szCs w:val="20"/>
        </w:rPr>
        <w:t>Awards</w:t>
      </w:r>
      <w:r w:rsidRPr="00D8271F">
        <w:rPr>
          <w:rFonts w:asciiTheme="minorHAnsi" w:hAnsiTheme="minorHAnsi" w:cstheme="minorHAnsi"/>
          <w:sz w:val="20"/>
          <w:szCs w:val="20"/>
        </w:rPr>
        <w:tab/>
        <w:t>:</w:t>
      </w:r>
    </w:p>
    <w:p w:rsidR="00AE318A" w:rsidRPr="00D8271F" w:rsidRDefault="00AE318A">
      <w:pPr>
        <w:pStyle w:val="BodyText"/>
        <w:spacing w:before="3"/>
        <w:rPr>
          <w:rFonts w:asciiTheme="minorHAnsi" w:hAnsiTheme="minorHAnsi" w:cstheme="minorHAnsi"/>
          <w:b/>
          <w:sz w:val="20"/>
          <w:szCs w:val="20"/>
        </w:rPr>
      </w:pPr>
    </w:p>
    <w:p w:rsidR="00AE318A" w:rsidRPr="00D8271F" w:rsidRDefault="00F33783">
      <w:pPr>
        <w:pStyle w:val="ListParagraph"/>
        <w:numPr>
          <w:ilvl w:val="1"/>
          <w:numId w:val="1"/>
        </w:numPr>
        <w:tabs>
          <w:tab w:val="left" w:pos="1580"/>
        </w:tabs>
        <w:spacing w:line="264" w:lineRule="auto"/>
        <w:ind w:right="223"/>
        <w:jc w:val="both"/>
        <w:rPr>
          <w:rFonts w:asciiTheme="minorHAnsi" w:hAnsiTheme="minorHAnsi" w:cstheme="minorHAnsi"/>
          <w:sz w:val="20"/>
          <w:szCs w:val="20"/>
        </w:rPr>
      </w:pPr>
      <w:r w:rsidRPr="00D8271F">
        <w:rPr>
          <w:rFonts w:asciiTheme="minorHAnsi" w:hAnsiTheme="minorHAnsi" w:cstheme="minorHAnsi"/>
          <w:sz w:val="20"/>
          <w:szCs w:val="20"/>
        </w:rPr>
        <w:t>Bagged</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1</w:t>
      </w:r>
      <w:r w:rsidRPr="00D8271F">
        <w:rPr>
          <w:rFonts w:asciiTheme="minorHAnsi" w:hAnsiTheme="minorHAnsi" w:cstheme="minorHAnsi"/>
          <w:sz w:val="20"/>
          <w:szCs w:val="20"/>
          <w:vertAlign w:val="superscript"/>
        </w:rPr>
        <w:t>st</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Prize</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in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paper</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presentation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at</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national</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level</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student</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conference</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on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Instrumentation &amp;</w:t>
      </w:r>
      <w:r w:rsidRPr="00D8271F">
        <w:rPr>
          <w:rFonts w:asciiTheme="minorHAnsi" w:hAnsiTheme="minorHAnsi" w:cstheme="minorHAnsi"/>
          <w:sz w:val="20"/>
          <w:szCs w:val="20"/>
        </w:rPr>
        <w:t xml:space="preserve"> CONtrol (ICON-2007), during 17-18, Feb 2007. At S G G S Institute of</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Engineering</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and</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Technology,</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Nanded.</w:t>
      </w:r>
    </w:p>
    <w:p w:rsidR="00AE318A" w:rsidRPr="00D8271F" w:rsidRDefault="00F33783">
      <w:pPr>
        <w:pStyle w:val="ListParagraph"/>
        <w:numPr>
          <w:ilvl w:val="1"/>
          <w:numId w:val="1"/>
        </w:numPr>
        <w:tabs>
          <w:tab w:val="left" w:pos="1580"/>
        </w:tabs>
        <w:spacing w:before="21" w:line="264" w:lineRule="auto"/>
        <w:ind w:right="222"/>
        <w:jc w:val="both"/>
        <w:rPr>
          <w:rFonts w:asciiTheme="minorHAnsi" w:hAnsiTheme="minorHAnsi" w:cstheme="minorHAnsi"/>
          <w:sz w:val="20"/>
          <w:szCs w:val="20"/>
        </w:rPr>
      </w:pPr>
      <w:r w:rsidRPr="00D8271F">
        <w:rPr>
          <w:rFonts w:asciiTheme="minorHAnsi" w:hAnsiTheme="minorHAnsi" w:cstheme="minorHAnsi"/>
          <w:sz w:val="20"/>
          <w:szCs w:val="20"/>
        </w:rPr>
        <w:t xml:space="preserve">Bagged Consolation prize </w:t>
      </w:r>
      <w:r w:rsidR="00D8271F" w:rsidRPr="00D8271F">
        <w:rPr>
          <w:rFonts w:asciiTheme="minorHAnsi" w:hAnsiTheme="minorHAnsi" w:cstheme="minorHAnsi"/>
          <w:sz w:val="20"/>
          <w:szCs w:val="20"/>
        </w:rPr>
        <w:t>for</w:t>
      </w:r>
      <w:r w:rsidRPr="00D8271F">
        <w:rPr>
          <w:rFonts w:asciiTheme="minorHAnsi" w:hAnsiTheme="minorHAnsi" w:cstheme="minorHAnsi"/>
          <w:sz w:val="20"/>
          <w:szCs w:val="20"/>
        </w:rPr>
        <w:t xml:space="preserve"> paper presentation on “Digital Cryogenic Liquid Nitrogen</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level Sensor,” National level Conference Shaastra 2009. organize</w:t>
      </w:r>
      <w:r w:rsidRPr="00D8271F">
        <w:rPr>
          <w:rFonts w:asciiTheme="minorHAnsi" w:hAnsiTheme="minorHAnsi" w:cstheme="minorHAnsi"/>
          <w:sz w:val="20"/>
          <w:szCs w:val="20"/>
        </w:rPr>
        <w:t>d at IIT-Madras on 30th</w:t>
      </w:r>
      <w:r w:rsidRPr="00D8271F">
        <w:rPr>
          <w:rFonts w:asciiTheme="minorHAnsi" w:hAnsiTheme="minorHAnsi" w:cstheme="minorHAnsi"/>
          <w:spacing w:val="1"/>
          <w:sz w:val="20"/>
          <w:szCs w:val="20"/>
        </w:rPr>
        <w:t xml:space="preserve"> </w:t>
      </w:r>
      <w:r w:rsidRPr="00D8271F">
        <w:rPr>
          <w:rFonts w:asciiTheme="minorHAnsi" w:hAnsiTheme="minorHAnsi" w:cstheme="minorHAnsi"/>
          <w:sz w:val="20"/>
          <w:szCs w:val="20"/>
        </w:rPr>
        <w:t>Sept</w:t>
      </w:r>
      <w:r w:rsidRPr="00D8271F">
        <w:rPr>
          <w:rFonts w:asciiTheme="minorHAnsi" w:hAnsiTheme="minorHAnsi" w:cstheme="minorHAnsi"/>
          <w:spacing w:val="-5"/>
          <w:sz w:val="20"/>
          <w:szCs w:val="20"/>
        </w:rPr>
        <w:t xml:space="preserve"> </w:t>
      </w:r>
      <w:r w:rsidRPr="00D8271F">
        <w:rPr>
          <w:rFonts w:asciiTheme="minorHAnsi" w:hAnsiTheme="minorHAnsi" w:cstheme="minorHAnsi"/>
          <w:sz w:val="20"/>
          <w:szCs w:val="20"/>
        </w:rPr>
        <w:t>2009</w:t>
      </w:r>
      <w:r w:rsidRPr="00D8271F">
        <w:rPr>
          <w:rFonts w:asciiTheme="minorHAnsi" w:hAnsiTheme="minorHAnsi" w:cstheme="minorHAnsi"/>
          <w:spacing w:val="-3"/>
          <w:sz w:val="20"/>
          <w:szCs w:val="20"/>
        </w:rPr>
        <w:t xml:space="preserve"> </w:t>
      </w:r>
      <w:r w:rsidRPr="00D8271F">
        <w:rPr>
          <w:rFonts w:asciiTheme="minorHAnsi" w:hAnsiTheme="minorHAnsi" w:cstheme="minorHAnsi"/>
          <w:sz w:val="20"/>
          <w:szCs w:val="20"/>
        </w:rPr>
        <w:t>to</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4th</w:t>
      </w:r>
      <w:r w:rsidRPr="00D8271F">
        <w:rPr>
          <w:rFonts w:asciiTheme="minorHAnsi" w:hAnsiTheme="minorHAnsi" w:cstheme="minorHAnsi"/>
          <w:spacing w:val="2"/>
          <w:sz w:val="20"/>
          <w:szCs w:val="20"/>
        </w:rPr>
        <w:t xml:space="preserve"> </w:t>
      </w:r>
      <w:r w:rsidRPr="00D8271F">
        <w:rPr>
          <w:rFonts w:asciiTheme="minorHAnsi" w:hAnsiTheme="minorHAnsi" w:cstheme="minorHAnsi"/>
          <w:sz w:val="20"/>
          <w:szCs w:val="20"/>
        </w:rPr>
        <w:t>Oct</w:t>
      </w:r>
      <w:r w:rsidRPr="00D8271F">
        <w:rPr>
          <w:rFonts w:asciiTheme="minorHAnsi" w:hAnsiTheme="minorHAnsi" w:cstheme="minorHAnsi"/>
          <w:spacing w:val="-4"/>
          <w:sz w:val="20"/>
          <w:szCs w:val="20"/>
        </w:rPr>
        <w:t xml:space="preserve"> </w:t>
      </w:r>
      <w:r w:rsidRPr="00D8271F">
        <w:rPr>
          <w:rFonts w:asciiTheme="minorHAnsi" w:hAnsiTheme="minorHAnsi" w:cstheme="minorHAnsi"/>
          <w:sz w:val="20"/>
          <w:szCs w:val="20"/>
        </w:rPr>
        <w:t>2009.</w:t>
      </w:r>
    </w:p>
    <w:sectPr w:rsidR="00AE318A" w:rsidRPr="00D8271F" w:rsidSect="00AE318A">
      <w:pgSz w:w="12240" w:h="15840"/>
      <w:pgMar w:top="1560" w:right="1220" w:bottom="280" w:left="1300" w:header="2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83" w:rsidRDefault="00F33783" w:rsidP="00AE318A">
      <w:r>
        <w:separator/>
      </w:r>
    </w:p>
  </w:endnote>
  <w:endnote w:type="continuationSeparator" w:id="1">
    <w:p w:rsidR="00F33783" w:rsidRDefault="00F33783" w:rsidP="00AE318A">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83" w:rsidRDefault="00F33783" w:rsidP="00AE318A">
      <w:r>
        <w:separator/>
      </w:r>
    </w:p>
  </w:footnote>
  <w:footnote w:type="continuationSeparator" w:id="1">
    <w:p w:rsidR="00F33783" w:rsidRDefault="00F33783" w:rsidP="00AE3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8A" w:rsidRDefault="00F33783">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996696</wp:posOffset>
          </wp:positionH>
          <wp:positionV relativeFrom="page">
            <wp:posOffset>182879</wp:posOffset>
          </wp:positionV>
          <wp:extent cx="923543" cy="676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23543" cy="676655"/>
                  </a:xfrm>
                  <a:prstGeom prst="rect">
                    <a:avLst/>
                  </a:prstGeom>
                </pic:spPr>
              </pic:pic>
            </a:graphicData>
          </a:graphic>
        </wp:anchor>
      </w:drawing>
    </w:r>
    <w:r w:rsidR="00AE318A" w:rsidRPr="00AE318A">
      <w:pict>
        <v:shapetype id="_x0000_t202" coordsize="21600,21600" o:spt="202" path="m,l,21600r21600,l21600,xe">
          <v:stroke joinstyle="miter"/>
          <v:path gradientshapeok="t" o:connecttype="rect"/>
        </v:shapetype>
        <v:shape id="_x0000_s2049" type="#_x0000_t202" style="position:absolute;margin-left:172.5pt;margin-top:15.05pt;width:339pt;height:62.65pt;z-index:-251658240;mso-position-horizontal-relative:page;mso-position-vertical-relative:page" filled="f" stroked="f">
          <v:textbox inset="0,0,0,0">
            <w:txbxContent>
              <w:p w:rsidR="00AE318A" w:rsidRDefault="00F33783">
                <w:pPr>
                  <w:spacing w:before="22"/>
                  <w:ind w:left="17" w:right="18"/>
                  <w:jc w:val="center"/>
                  <w:rPr>
                    <w:b/>
                    <w:sz w:val="18"/>
                  </w:rPr>
                </w:pPr>
                <w:r>
                  <w:rPr>
                    <w:b/>
                    <w:sz w:val="18"/>
                  </w:rPr>
                  <w:t>SKSVMA</w:t>
                </w:r>
                <w:r>
                  <w:rPr>
                    <w:b/>
                    <w:spacing w:val="-3"/>
                    <w:sz w:val="18"/>
                  </w:rPr>
                  <w:t xml:space="preserve"> </w:t>
                </w:r>
                <w:r>
                  <w:rPr>
                    <w:b/>
                    <w:sz w:val="18"/>
                  </w:rPr>
                  <w:t>Charitable</w:t>
                </w:r>
                <w:r>
                  <w:rPr>
                    <w:b/>
                    <w:spacing w:val="-3"/>
                    <w:sz w:val="18"/>
                  </w:rPr>
                  <w:t xml:space="preserve"> </w:t>
                </w:r>
                <w:r>
                  <w:rPr>
                    <w:b/>
                    <w:sz w:val="18"/>
                  </w:rPr>
                  <w:t>Trust</w:t>
                </w:r>
                <w:r>
                  <w:rPr>
                    <w:b/>
                    <w:spacing w:val="-2"/>
                    <w:sz w:val="18"/>
                  </w:rPr>
                  <w:t xml:space="preserve"> </w:t>
                </w:r>
                <w:r>
                  <w:rPr>
                    <w:b/>
                    <w:sz w:val="18"/>
                  </w:rPr>
                  <w:t>(Regd.)</w:t>
                </w:r>
              </w:p>
              <w:p w:rsidR="00AE318A" w:rsidRDefault="00F33783">
                <w:pPr>
                  <w:spacing w:before="64" w:line="292" w:lineRule="auto"/>
                  <w:ind w:left="20" w:right="18"/>
                  <w:jc w:val="center"/>
                  <w:rPr>
                    <w:b/>
                  </w:rPr>
                </w:pPr>
                <w:r>
                  <w:rPr>
                    <w:b/>
                  </w:rPr>
                  <w:t>Smt</w:t>
                </w:r>
                <w:r>
                  <w:rPr>
                    <w:b/>
                    <w:spacing w:val="-3"/>
                  </w:rPr>
                  <w:t xml:space="preserve"> </w:t>
                </w:r>
                <w:r>
                  <w:rPr>
                    <w:b/>
                  </w:rPr>
                  <w:t>Kamala</w:t>
                </w:r>
                <w:r>
                  <w:rPr>
                    <w:b/>
                    <w:spacing w:val="-1"/>
                  </w:rPr>
                  <w:t xml:space="preserve"> </w:t>
                </w:r>
                <w:r>
                  <w:rPr>
                    <w:b/>
                  </w:rPr>
                  <w:t>&amp;</w:t>
                </w:r>
                <w:r>
                  <w:rPr>
                    <w:b/>
                    <w:spacing w:val="-5"/>
                  </w:rPr>
                  <w:t xml:space="preserve"> </w:t>
                </w:r>
                <w:r>
                  <w:rPr>
                    <w:b/>
                  </w:rPr>
                  <w:t>Sri</w:t>
                </w:r>
                <w:r>
                  <w:rPr>
                    <w:b/>
                    <w:spacing w:val="-3"/>
                  </w:rPr>
                  <w:t xml:space="preserve"> </w:t>
                </w:r>
                <w:r>
                  <w:rPr>
                    <w:b/>
                  </w:rPr>
                  <w:t>Venkappa</w:t>
                </w:r>
                <w:r>
                  <w:rPr>
                    <w:b/>
                    <w:spacing w:val="-1"/>
                  </w:rPr>
                  <w:t xml:space="preserve"> </w:t>
                </w:r>
                <w:r>
                  <w:rPr>
                    <w:b/>
                  </w:rPr>
                  <w:t>M</w:t>
                </w:r>
                <w:r>
                  <w:rPr>
                    <w:b/>
                    <w:spacing w:val="-4"/>
                  </w:rPr>
                  <w:t xml:space="preserve"> </w:t>
                </w:r>
                <w:r>
                  <w:rPr>
                    <w:b/>
                  </w:rPr>
                  <w:t>Agadi</w:t>
                </w:r>
                <w:r>
                  <w:rPr>
                    <w:b/>
                    <w:spacing w:val="-3"/>
                  </w:rPr>
                  <w:t xml:space="preserve"> </w:t>
                </w:r>
                <w:r>
                  <w:rPr>
                    <w:b/>
                  </w:rPr>
                  <w:t>College</w:t>
                </w:r>
                <w:r>
                  <w:rPr>
                    <w:b/>
                    <w:spacing w:val="-3"/>
                  </w:rPr>
                  <w:t xml:space="preserve"> </w:t>
                </w:r>
                <w:r>
                  <w:rPr>
                    <w:b/>
                  </w:rPr>
                  <w:t>of</w:t>
                </w:r>
                <w:r>
                  <w:rPr>
                    <w:b/>
                    <w:spacing w:val="-1"/>
                  </w:rPr>
                  <w:t xml:space="preserve"> </w:t>
                </w:r>
                <w:r>
                  <w:rPr>
                    <w:b/>
                  </w:rPr>
                  <w:t>Engineering</w:t>
                </w:r>
                <w:r>
                  <w:rPr>
                    <w:b/>
                    <w:spacing w:val="-1"/>
                  </w:rPr>
                  <w:t xml:space="preserve"> </w:t>
                </w:r>
                <w:r>
                  <w:rPr>
                    <w:b/>
                  </w:rPr>
                  <w:t>&amp;</w:t>
                </w:r>
                <w:r>
                  <w:rPr>
                    <w:b/>
                    <w:spacing w:val="-5"/>
                  </w:rPr>
                  <w:t xml:space="preserve"> </w:t>
                </w:r>
                <w:r>
                  <w:rPr>
                    <w:b/>
                  </w:rPr>
                  <w:t>Technology</w:t>
                </w:r>
                <w:r>
                  <w:rPr>
                    <w:b/>
                    <w:spacing w:val="-46"/>
                  </w:rPr>
                  <w:t xml:space="preserve"> </w:t>
                </w:r>
                <w:r>
                  <w:rPr>
                    <w:b/>
                  </w:rPr>
                  <w:t>Lakshmeshwar</w:t>
                </w:r>
                <w:r>
                  <w:rPr>
                    <w:b/>
                    <w:spacing w:val="-5"/>
                  </w:rPr>
                  <w:t xml:space="preserve"> </w:t>
                </w:r>
                <w:r>
                  <w:rPr>
                    <w:b/>
                  </w:rPr>
                  <w:t>582116</w:t>
                </w:r>
                <w:r>
                  <w:rPr>
                    <w:b/>
                    <w:spacing w:val="-3"/>
                  </w:rPr>
                  <w:t xml:space="preserve"> </w:t>
                </w:r>
                <w:r>
                  <w:rPr>
                    <w:b/>
                  </w:rPr>
                  <w:t>Dist:</w:t>
                </w:r>
                <w:r>
                  <w:rPr>
                    <w:b/>
                    <w:spacing w:val="-1"/>
                  </w:rPr>
                  <w:t xml:space="preserve"> </w:t>
                </w:r>
                <w:r>
                  <w:rPr>
                    <w:b/>
                  </w:rPr>
                  <w:t>Gadag</w:t>
                </w:r>
              </w:p>
              <w:p w:rsidR="00AE318A" w:rsidRDefault="00F33783">
                <w:pPr>
                  <w:spacing w:before="2"/>
                  <w:ind w:left="13" w:right="18"/>
                  <w:jc w:val="center"/>
                  <w:rPr>
                    <w:b/>
                    <w:color w:val="C00000"/>
                  </w:rPr>
                </w:pPr>
                <w:r w:rsidRPr="00FB3A40">
                  <w:rPr>
                    <w:b/>
                    <w:color w:val="C00000"/>
                  </w:rPr>
                  <w:t>Department</w:t>
                </w:r>
                <w:r w:rsidRPr="00FB3A40">
                  <w:rPr>
                    <w:b/>
                    <w:color w:val="C00000"/>
                    <w:spacing w:val="-6"/>
                  </w:rPr>
                  <w:t xml:space="preserve"> </w:t>
                </w:r>
                <w:r w:rsidRPr="00FB3A40">
                  <w:rPr>
                    <w:b/>
                    <w:color w:val="C00000"/>
                  </w:rPr>
                  <w:t>of</w:t>
                </w:r>
                <w:r w:rsidRPr="00FB3A40">
                  <w:rPr>
                    <w:b/>
                    <w:color w:val="C00000"/>
                    <w:spacing w:val="-4"/>
                  </w:rPr>
                  <w:t xml:space="preserve"> </w:t>
                </w:r>
                <w:r w:rsidRPr="00FB3A40">
                  <w:rPr>
                    <w:b/>
                    <w:color w:val="C00000"/>
                  </w:rPr>
                  <w:t>Electronics</w:t>
                </w:r>
                <w:r w:rsidRPr="00FB3A40">
                  <w:rPr>
                    <w:b/>
                    <w:color w:val="C00000"/>
                    <w:spacing w:val="-7"/>
                  </w:rPr>
                  <w:t xml:space="preserve"> </w:t>
                </w:r>
                <w:r w:rsidRPr="00FB3A40">
                  <w:rPr>
                    <w:b/>
                    <w:color w:val="C00000"/>
                  </w:rPr>
                  <w:t>and</w:t>
                </w:r>
                <w:r w:rsidRPr="00FB3A40">
                  <w:rPr>
                    <w:b/>
                    <w:color w:val="C00000"/>
                    <w:spacing w:val="-3"/>
                  </w:rPr>
                  <w:t xml:space="preserve"> </w:t>
                </w:r>
                <w:r w:rsidRPr="00FB3A40">
                  <w:rPr>
                    <w:b/>
                    <w:color w:val="C00000"/>
                  </w:rPr>
                  <w:t>Communication</w:t>
                </w:r>
                <w:r w:rsidRPr="00FB3A40">
                  <w:rPr>
                    <w:b/>
                    <w:color w:val="C00000"/>
                    <w:spacing w:val="-5"/>
                  </w:rPr>
                  <w:t xml:space="preserve"> </w:t>
                </w:r>
                <w:r w:rsidRPr="00FB3A40">
                  <w:rPr>
                    <w:b/>
                    <w:color w:val="C00000"/>
                  </w:rPr>
                  <w:t>Engineering</w:t>
                </w:r>
              </w:p>
              <w:p w:rsidR="00FB3A40" w:rsidRPr="00FB3A40" w:rsidRDefault="00FB3A40">
                <w:pPr>
                  <w:spacing w:before="2"/>
                  <w:ind w:left="13" w:right="18"/>
                  <w:jc w:val="center"/>
                  <w:rPr>
                    <w:b/>
                    <w:color w:val="C0000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F5A"/>
    <w:multiLevelType w:val="hybridMultilevel"/>
    <w:tmpl w:val="B916FB6E"/>
    <w:lvl w:ilvl="0" w:tplc="43ACA902">
      <w:start w:val="1"/>
      <w:numFmt w:val="decimal"/>
      <w:lvlText w:val="%1."/>
      <w:lvlJc w:val="left"/>
      <w:pPr>
        <w:ind w:left="1580" w:hanging="360"/>
      </w:pPr>
      <w:rPr>
        <w:rFonts w:ascii="Calibri" w:eastAsia="Calibri" w:hAnsi="Calibri" w:cs="Calibri" w:hint="default"/>
        <w:spacing w:val="-2"/>
        <w:w w:val="99"/>
        <w:sz w:val="22"/>
        <w:szCs w:val="22"/>
        <w:lang w:val="en-US" w:eastAsia="en-US" w:bidi="ar-SA"/>
      </w:rPr>
    </w:lvl>
    <w:lvl w:ilvl="1" w:tplc="25800ABE">
      <w:numFmt w:val="bullet"/>
      <w:lvlText w:val="•"/>
      <w:lvlJc w:val="left"/>
      <w:pPr>
        <w:ind w:left="2394" w:hanging="360"/>
      </w:pPr>
      <w:rPr>
        <w:rFonts w:hint="default"/>
        <w:lang w:val="en-US" w:eastAsia="en-US" w:bidi="ar-SA"/>
      </w:rPr>
    </w:lvl>
    <w:lvl w:ilvl="2" w:tplc="7A323D68">
      <w:numFmt w:val="bullet"/>
      <w:lvlText w:val="•"/>
      <w:lvlJc w:val="left"/>
      <w:pPr>
        <w:ind w:left="3208" w:hanging="360"/>
      </w:pPr>
      <w:rPr>
        <w:rFonts w:hint="default"/>
        <w:lang w:val="en-US" w:eastAsia="en-US" w:bidi="ar-SA"/>
      </w:rPr>
    </w:lvl>
    <w:lvl w:ilvl="3" w:tplc="29D2AE02">
      <w:numFmt w:val="bullet"/>
      <w:lvlText w:val="•"/>
      <w:lvlJc w:val="left"/>
      <w:pPr>
        <w:ind w:left="4022" w:hanging="360"/>
      </w:pPr>
      <w:rPr>
        <w:rFonts w:hint="default"/>
        <w:lang w:val="en-US" w:eastAsia="en-US" w:bidi="ar-SA"/>
      </w:rPr>
    </w:lvl>
    <w:lvl w:ilvl="4" w:tplc="1C289370">
      <w:numFmt w:val="bullet"/>
      <w:lvlText w:val="•"/>
      <w:lvlJc w:val="left"/>
      <w:pPr>
        <w:ind w:left="4836" w:hanging="360"/>
      </w:pPr>
      <w:rPr>
        <w:rFonts w:hint="default"/>
        <w:lang w:val="en-US" w:eastAsia="en-US" w:bidi="ar-SA"/>
      </w:rPr>
    </w:lvl>
    <w:lvl w:ilvl="5" w:tplc="DBF606BC">
      <w:numFmt w:val="bullet"/>
      <w:lvlText w:val="•"/>
      <w:lvlJc w:val="left"/>
      <w:pPr>
        <w:ind w:left="5650" w:hanging="360"/>
      </w:pPr>
      <w:rPr>
        <w:rFonts w:hint="default"/>
        <w:lang w:val="en-US" w:eastAsia="en-US" w:bidi="ar-SA"/>
      </w:rPr>
    </w:lvl>
    <w:lvl w:ilvl="6" w:tplc="9650155E">
      <w:numFmt w:val="bullet"/>
      <w:lvlText w:val="•"/>
      <w:lvlJc w:val="left"/>
      <w:pPr>
        <w:ind w:left="6464" w:hanging="360"/>
      </w:pPr>
      <w:rPr>
        <w:rFonts w:hint="default"/>
        <w:lang w:val="en-US" w:eastAsia="en-US" w:bidi="ar-SA"/>
      </w:rPr>
    </w:lvl>
    <w:lvl w:ilvl="7" w:tplc="15EEA49A">
      <w:numFmt w:val="bullet"/>
      <w:lvlText w:val="•"/>
      <w:lvlJc w:val="left"/>
      <w:pPr>
        <w:ind w:left="7278" w:hanging="360"/>
      </w:pPr>
      <w:rPr>
        <w:rFonts w:hint="default"/>
        <w:lang w:val="en-US" w:eastAsia="en-US" w:bidi="ar-SA"/>
      </w:rPr>
    </w:lvl>
    <w:lvl w:ilvl="8" w:tplc="2FE6FE9A">
      <w:numFmt w:val="bullet"/>
      <w:lvlText w:val="•"/>
      <w:lvlJc w:val="left"/>
      <w:pPr>
        <w:ind w:left="8092" w:hanging="360"/>
      </w:pPr>
      <w:rPr>
        <w:rFonts w:hint="default"/>
        <w:lang w:val="en-US" w:eastAsia="en-US" w:bidi="ar-SA"/>
      </w:rPr>
    </w:lvl>
  </w:abstractNum>
  <w:abstractNum w:abstractNumId="1">
    <w:nsid w:val="17B07509"/>
    <w:multiLevelType w:val="hybridMultilevel"/>
    <w:tmpl w:val="FA8EE2FC"/>
    <w:lvl w:ilvl="0" w:tplc="9A542B60">
      <w:start w:val="1"/>
      <w:numFmt w:val="decimal"/>
      <w:lvlText w:val="%1."/>
      <w:lvlJc w:val="left"/>
      <w:pPr>
        <w:ind w:left="1124" w:hanging="264"/>
      </w:pPr>
      <w:rPr>
        <w:rFonts w:ascii="Calibri" w:eastAsia="Calibri" w:hAnsi="Calibri" w:cs="Calibri" w:hint="default"/>
        <w:spacing w:val="-2"/>
        <w:w w:val="100"/>
        <w:sz w:val="22"/>
        <w:szCs w:val="22"/>
        <w:lang w:val="en-US" w:eastAsia="en-US" w:bidi="ar-SA"/>
      </w:rPr>
    </w:lvl>
    <w:lvl w:ilvl="1" w:tplc="8368B620">
      <w:start w:val="1"/>
      <w:numFmt w:val="decimal"/>
      <w:lvlText w:val="%2."/>
      <w:lvlJc w:val="left"/>
      <w:pPr>
        <w:ind w:left="1580" w:hanging="452"/>
      </w:pPr>
      <w:rPr>
        <w:rFonts w:ascii="Calibri" w:eastAsia="Calibri" w:hAnsi="Calibri" w:cs="Calibri" w:hint="default"/>
        <w:spacing w:val="-2"/>
        <w:w w:val="99"/>
        <w:sz w:val="22"/>
        <w:szCs w:val="22"/>
        <w:lang w:val="en-US" w:eastAsia="en-US" w:bidi="ar-SA"/>
      </w:rPr>
    </w:lvl>
    <w:lvl w:ilvl="2" w:tplc="9CCEFFC4">
      <w:numFmt w:val="bullet"/>
      <w:lvlText w:val="•"/>
      <w:lvlJc w:val="left"/>
      <w:pPr>
        <w:ind w:left="2484" w:hanging="452"/>
      </w:pPr>
      <w:rPr>
        <w:rFonts w:hint="default"/>
        <w:lang w:val="en-US" w:eastAsia="en-US" w:bidi="ar-SA"/>
      </w:rPr>
    </w:lvl>
    <w:lvl w:ilvl="3" w:tplc="8FB6DDDA">
      <w:numFmt w:val="bullet"/>
      <w:lvlText w:val="•"/>
      <w:lvlJc w:val="left"/>
      <w:pPr>
        <w:ind w:left="3388" w:hanging="452"/>
      </w:pPr>
      <w:rPr>
        <w:rFonts w:hint="default"/>
        <w:lang w:val="en-US" w:eastAsia="en-US" w:bidi="ar-SA"/>
      </w:rPr>
    </w:lvl>
    <w:lvl w:ilvl="4" w:tplc="A23C61E8">
      <w:numFmt w:val="bullet"/>
      <w:lvlText w:val="•"/>
      <w:lvlJc w:val="left"/>
      <w:pPr>
        <w:ind w:left="4293" w:hanging="452"/>
      </w:pPr>
      <w:rPr>
        <w:rFonts w:hint="default"/>
        <w:lang w:val="en-US" w:eastAsia="en-US" w:bidi="ar-SA"/>
      </w:rPr>
    </w:lvl>
    <w:lvl w:ilvl="5" w:tplc="7A022080">
      <w:numFmt w:val="bullet"/>
      <w:lvlText w:val="•"/>
      <w:lvlJc w:val="left"/>
      <w:pPr>
        <w:ind w:left="5197" w:hanging="452"/>
      </w:pPr>
      <w:rPr>
        <w:rFonts w:hint="default"/>
        <w:lang w:val="en-US" w:eastAsia="en-US" w:bidi="ar-SA"/>
      </w:rPr>
    </w:lvl>
    <w:lvl w:ilvl="6" w:tplc="3DF2CFAC">
      <w:numFmt w:val="bullet"/>
      <w:lvlText w:val="•"/>
      <w:lvlJc w:val="left"/>
      <w:pPr>
        <w:ind w:left="6102" w:hanging="452"/>
      </w:pPr>
      <w:rPr>
        <w:rFonts w:hint="default"/>
        <w:lang w:val="en-US" w:eastAsia="en-US" w:bidi="ar-SA"/>
      </w:rPr>
    </w:lvl>
    <w:lvl w:ilvl="7" w:tplc="B048377E">
      <w:numFmt w:val="bullet"/>
      <w:lvlText w:val="•"/>
      <w:lvlJc w:val="left"/>
      <w:pPr>
        <w:ind w:left="7006" w:hanging="452"/>
      </w:pPr>
      <w:rPr>
        <w:rFonts w:hint="default"/>
        <w:lang w:val="en-US" w:eastAsia="en-US" w:bidi="ar-SA"/>
      </w:rPr>
    </w:lvl>
    <w:lvl w:ilvl="8" w:tplc="2B0230C2">
      <w:numFmt w:val="bullet"/>
      <w:lvlText w:val="•"/>
      <w:lvlJc w:val="left"/>
      <w:pPr>
        <w:ind w:left="7911" w:hanging="452"/>
      </w:pPr>
      <w:rPr>
        <w:rFonts w:hint="default"/>
        <w:lang w:val="en-US" w:eastAsia="en-US" w:bidi="ar-SA"/>
      </w:rPr>
    </w:lvl>
  </w:abstractNum>
  <w:abstractNum w:abstractNumId="2">
    <w:nsid w:val="190C24C4"/>
    <w:multiLevelType w:val="hybridMultilevel"/>
    <w:tmpl w:val="4FF873DC"/>
    <w:lvl w:ilvl="0" w:tplc="AF24830E">
      <w:start w:val="1"/>
      <w:numFmt w:val="decimal"/>
      <w:lvlText w:val="%1."/>
      <w:lvlJc w:val="left"/>
      <w:pPr>
        <w:ind w:left="720" w:hanging="360"/>
      </w:pPr>
      <w:rPr>
        <w:rFonts w:hint="default"/>
        <w:b w:val="0"/>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B15E2"/>
    <w:multiLevelType w:val="hybridMultilevel"/>
    <w:tmpl w:val="4D2C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E318A"/>
    <w:rsid w:val="00AE318A"/>
    <w:rsid w:val="00D8271F"/>
    <w:rsid w:val="00F33783"/>
    <w:rsid w:val="00FB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318A"/>
    <w:rPr>
      <w:rFonts w:ascii="Calibri" w:eastAsia="Calibri" w:hAnsi="Calibri" w:cs="Calibri"/>
    </w:rPr>
  </w:style>
  <w:style w:type="paragraph" w:styleId="Heading1">
    <w:name w:val="heading 1"/>
    <w:basedOn w:val="Normal"/>
    <w:uiPriority w:val="1"/>
    <w:qFormat/>
    <w:rsid w:val="00AE318A"/>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18A"/>
  </w:style>
  <w:style w:type="paragraph" w:styleId="ListParagraph">
    <w:name w:val="List Paragraph"/>
    <w:basedOn w:val="Normal"/>
    <w:link w:val="ListParagraphChar"/>
    <w:uiPriority w:val="34"/>
    <w:qFormat/>
    <w:rsid w:val="00AE318A"/>
    <w:pPr>
      <w:ind w:left="1580" w:hanging="360"/>
    </w:pPr>
  </w:style>
  <w:style w:type="paragraph" w:customStyle="1" w:styleId="TableParagraph">
    <w:name w:val="Table Paragraph"/>
    <w:basedOn w:val="Normal"/>
    <w:uiPriority w:val="1"/>
    <w:qFormat/>
    <w:rsid w:val="00AE318A"/>
    <w:pPr>
      <w:spacing w:line="265" w:lineRule="exact"/>
      <w:ind w:left="105"/>
    </w:pPr>
  </w:style>
  <w:style w:type="character" w:customStyle="1" w:styleId="ListParagraphChar">
    <w:name w:val="List Paragraph Char"/>
    <w:basedOn w:val="DefaultParagraphFont"/>
    <w:link w:val="ListParagraph"/>
    <w:rsid w:val="00FB3A40"/>
    <w:rPr>
      <w:rFonts w:ascii="Calibri" w:eastAsia="Calibri" w:hAnsi="Calibri" w:cs="Calibri"/>
    </w:rPr>
  </w:style>
  <w:style w:type="paragraph" w:styleId="Header">
    <w:name w:val="header"/>
    <w:basedOn w:val="Normal"/>
    <w:link w:val="HeaderChar"/>
    <w:uiPriority w:val="99"/>
    <w:semiHidden/>
    <w:unhideWhenUsed/>
    <w:rsid w:val="00FB3A40"/>
    <w:pPr>
      <w:tabs>
        <w:tab w:val="center" w:pos="4680"/>
        <w:tab w:val="right" w:pos="9360"/>
      </w:tabs>
    </w:pPr>
  </w:style>
  <w:style w:type="character" w:customStyle="1" w:styleId="HeaderChar">
    <w:name w:val="Header Char"/>
    <w:basedOn w:val="DefaultParagraphFont"/>
    <w:link w:val="Header"/>
    <w:uiPriority w:val="99"/>
    <w:semiHidden/>
    <w:rsid w:val="00FB3A40"/>
    <w:rPr>
      <w:rFonts w:ascii="Calibri" w:eastAsia="Calibri" w:hAnsi="Calibri" w:cs="Calibri"/>
    </w:rPr>
  </w:style>
  <w:style w:type="paragraph" w:styleId="Footer">
    <w:name w:val="footer"/>
    <w:basedOn w:val="Normal"/>
    <w:link w:val="FooterChar"/>
    <w:uiPriority w:val="99"/>
    <w:semiHidden/>
    <w:unhideWhenUsed/>
    <w:rsid w:val="00FB3A40"/>
    <w:pPr>
      <w:tabs>
        <w:tab w:val="center" w:pos="4680"/>
        <w:tab w:val="right" w:pos="9360"/>
      </w:tabs>
    </w:pPr>
  </w:style>
  <w:style w:type="character" w:customStyle="1" w:styleId="FooterChar">
    <w:name w:val="Footer Char"/>
    <w:basedOn w:val="DefaultParagraphFont"/>
    <w:link w:val="Footer"/>
    <w:uiPriority w:val="99"/>
    <w:semiHidden/>
    <w:rsid w:val="00FB3A4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od.ece@agadiengcolleg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has.ece@agadiengcollege.com" TargetMode="External"/><Relationship Id="rId12" Type="http://schemas.openxmlformats.org/officeDocument/2006/relationships/hyperlink" Target="http://dx.doi.org/10.11591/ijece.v6i3.9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ox.com/s/fec8oardltbyom966miahysq0bozfx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box.com/s/fec8oardltbyom966miahysq0bozfxte" TargetMode="External"/><Relationship Id="rId4" Type="http://schemas.openxmlformats.org/officeDocument/2006/relationships/webSettings" Target="webSettings.xml"/><Relationship Id="rId9" Type="http://schemas.openxmlformats.org/officeDocument/2006/relationships/hyperlink" Target="http://dx.doi.org/10.1504/IJDATS.2019.1037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 Subhas Meti</dc:title>
  <dc:creator>Acer</dc:creator>
  <cp:lastModifiedBy>HoD-ECE</cp:lastModifiedBy>
  <cp:revision>3</cp:revision>
  <dcterms:created xsi:type="dcterms:W3CDTF">2021-07-16T04:42:00Z</dcterms:created>
  <dcterms:modified xsi:type="dcterms:W3CDTF">2021-07-16T04:52:00Z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 Dr Subhas Meti</vt:lpwstr>
  </property>
  <property fmtid="{D5CDD505-2E9C-101B-9397-08002B2CF9AE}" pid="4" name="LastSaved">
    <vt:filetime>2019-07-15T00:00:00Z</vt:filetime>
  </property>
</Properties>
</file>