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3D3A0" w14:textId="77777777" w:rsidR="00AE318A" w:rsidRPr="00D8271F" w:rsidRDefault="00AE318A">
      <w:pPr>
        <w:pStyle w:val="BodyText"/>
        <w:spacing w:before="1"/>
        <w:rPr>
          <w:rFonts w:asciiTheme="minorHAnsi" w:hAnsiTheme="minorHAnsi" w:cstheme="minorHAnsi"/>
          <w:sz w:val="20"/>
          <w:szCs w:val="20"/>
        </w:rPr>
      </w:pPr>
    </w:p>
    <w:p w14:paraId="34DA66BC" w14:textId="4A8A8B56" w:rsidR="00AE318A" w:rsidRPr="00D8271F" w:rsidRDefault="00583C47">
      <w:pPr>
        <w:pStyle w:val="BodyText"/>
        <w:spacing w:line="86" w:lineRule="exact"/>
        <w:ind w:left="11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position w:val="-1"/>
          <w:sz w:val="20"/>
          <w:szCs w:val="20"/>
        </w:rPr>
        <mc:AlternateContent>
          <mc:Choice Requires="wpg">
            <w:drawing>
              <wp:inline distT="0" distB="0" distL="0" distR="0" wp14:anchorId="16065C7E" wp14:editId="6AEABE11">
                <wp:extent cx="5980430" cy="55245"/>
                <wp:effectExtent l="635" t="0" r="635" b="0"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55245"/>
                          <a:chOff x="0" y="0"/>
                          <a:chExt cx="9418" cy="87"/>
                        </a:xfrm>
                      </wpg:grpSpPr>
                      <wps:wsp>
                        <wps:cNvPr id="4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18" cy="87"/>
                          </a:xfrm>
                          <a:custGeom>
                            <a:avLst/>
                            <a:gdLst>
                              <a:gd name="T0" fmla="*/ 9418 w 9418"/>
                              <a:gd name="T1" fmla="*/ 29 h 87"/>
                              <a:gd name="T2" fmla="*/ 0 w 9418"/>
                              <a:gd name="T3" fmla="*/ 29 h 87"/>
                              <a:gd name="T4" fmla="*/ 0 w 9418"/>
                              <a:gd name="T5" fmla="*/ 86 h 87"/>
                              <a:gd name="T6" fmla="*/ 9418 w 9418"/>
                              <a:gd name="T7" fmla="*/ 86 h 87"/>
                              <a:gd name="T8" fmla="*/ 9418 w 9418"/>
                              <a:gd name="T9" fmla="*/ 29 h 87"/>
                              <a:gd name="T10" fmla="*/ 9418 w 9418"/>
                              <a:gd name="T11" fmla="*/ 0 h 87"/>
                              <a:gd name="T12" fmla="*/ 0 w 9418"/>
                              <a:gd name="T13" fmla="*/ 0 h 87"/>
                              <a:gd name="T14" fmla="*/ 0 w 9418"/>
                              <a:gd name="T15" fmla="*/ 14 h 87"/>
                              <a:gd name="T16" fmla="*/ 9418 w 9418"/>
                              <a:gd name="T17" fmla="*/ 14 h 87"/>
                              <a:gd name="T18" fmla="*/ 9418 w 9418"/>
                              <a:gd name="T19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418" h="87">
                                <a:moveTo>
                                  <a:pt x="9418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6"/>
                                </a:lnTo>
                                <a:lnTo>
                                  <a:pt x="9418" y="86"/>
                                </a:lnTo>
                                <a:lnTo>
                                  <a:pt x="9418" y="29"/>
                                </a:lnTo>
                                <a:close/>
                                <a:moveTo>
                                  <a:pt x="94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418" y="14"/>
                                </a:lnTo>
                                <a:lnTo>
                                  <a:pt x="9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E47AAA" id="Group 6" o:spid="_x0000_s1026" style="width:470.9pt;height:4.35pt;mso-position-horizontal-relative:char;mso-position-vertical-relative:line" coordsize="9418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">
                <v:shape id="AutoShape 7" o:spid="_x0000_s1027" style="position:absolute;width:9418;height:87;visibility:visible;mso-wrap-style:square;v-text-anchor:top" coordsize="9418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" path="m9418,29l,29,,86r9418,l9418,29xm9418,l,,,14r9418,l9418,xe" fillcolor="#612322" stroked="f">
                  <v:path arrowok="t" o:connecttype="custom" o:connectlocs="9418,29;0,29;0,86;9418,86;9418,29;9418,0;0,0;0,14;9418,14;9418,0" o:connectangles="0,0,0,0,0,0,0,0,0,0"/>
                </v:shape>
                <w10:anchorlock/>
              </v:group>
            </w:pict>
          </mc:Fallback>
        </mc:AlternateContent>
      </w:r>
    </w:p>
    <w:p w14:paraId="39A40A52" w14:textId="77777777" w:rsidR="00AE318A" w:rsidRPr="00D8271F" w:rsidRDefault="00AE318A">
      <w:pPr>
        <w:pStyle w:val="BodyText"/>
        <w:spacing w:before="9"/>
        <w:rPr>
          <w:rFonts w:asciiTheme="minorHAnsi" w:hAnsiTheme="minorHAnsi" w:cstheme="minorHAnsi"/>
          <w:sz w:val="20"/>
          <w:szCs w:val="20"/>
        </w:rPr>
      </w:pPr>
    </w:p>
    <w:p w14:paraId="652CC554" w14:textId="77777777" w:rsidR="007743E9" w:rsidRDefault="00F33783" w:rsidP="007743E9">
      <w:pPr>
        <w:pStyle w:val="BodyText"/>
        <w:tabs>
          <w:tab w:val="left" w:pos="2299"/>
        </w:tabs>
        <w:spacing w:before="101" w:line="453" w:lineRule="auto"/>
        <w:ind w:left="140"/>
        <w:rPr>
          <w:rFonts w:asciiTheme="minorHAnsi" w:hAnsiTheme="minorHAnsi" w:cstheme="minorHAnsi"/>
          <w:spacing w:val="-47"/>
          <w:sz w:val="20"/>
          <w:szCs w:val="20"/>
        </w:rPr>
      </w:pPr>
      <w:r w:rsidRPr="00D8271F">
        <w:rPr>
          <w:rFonts w:asciiTheme="minorHAnsi" w:hAnsiTheme="minorHAnsi" w:cstheme="minorHAnsi"/>
          <w:sz w:val="20"/>
          <w:szCs w:val="20"/>
        </w:rPr>
        <w:t>Name</w:t>
      </w:r>
      <w:r w:rsidRPr="00D8271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8271F">
        <w:rPr>
          <w:rFonts w:asciiTheme="minorHAnsi" w:hAnsiTheme="minorHAnsi" w:cstheme="minorHAnsi"/>
          <w:sz w:val="20"/>
          <w:szCs w:val="20"/>
        </w:rPr>
        <w:t>of</w:t>
      </w:r>
      <w:r w:rsidRPr="00D8271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8271F">
        <w:rPr>
          <w:rFonts w:asciiTheme="minorHAnsi" w:hAnsiTheme="minorHAnsi" w:cstheme="minorHAnsi"/>
          <w:sz w:val="20"/>
          <w:szCs w:val="20"/>
        </w:rPr>
        <w:t>the</w:t>
      </w:r>
      <w:r w:rsidRPr="00D8271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9B30A5">
        <w:rPr>
          <w:rFonts w:asciiTheme="minorHAnsi" w:hAnsiTheme="minorHAnsi" w:cstheme="minorHAnsi"/>
          <w:sz w:val="20"/>
          <w:szCs w:val="20"/>
        </w:rPr>
        <w:t>Faculty</w:t>
      </w:r>
      <w:r w:rsidR="007743E9">
        <w:rPr>
          <w:rFonts w:asciiTheme="minorHAnsi" w:hAnsiTheme="minorHAnsi" w:cstheme="minorHAnsi"/>
          <w:sz w:val="20"/>
          <w:szCs w:val="20"/>
        </w:rPr>
        <w:tab/>
      </w:r>
      <w:r w:rsidR="009B30A5">
        <w:rPr>
          <w:rFonts w:asciiTheme="minorHAnsi" w:hAnsiTheme="minorHAnsi" w:cstheme="minorHAnsi"/>
          <w:sz w:val="20"/>
          <w:szCs w:val="20"/>
        </w:rPr>
        <w:t>:</w:t>
      </w:r>
      <w:r w:rsidRPr="00D8271F">
        <w:rPr>
          <w:rFonts w:asciiTheme="minorHAnsi" w:hAnsiTheme="minorHAnsi" w:cstheme="minorHAnsi"/>
          <w:sz w:val="20"/>
          <w:szCs w:val="20"/>
        </w:rPr>
        <w:t xml:space="preserve"> Dr. </w:t>
      </w:r>
      <w:r w:rsidR="0089124D">
        <w:rPr>
          <w:rFonts w:asciiTheme="minorHAnsi" w:hAnsiTheme="minorHAnsi" w:cstheme="minorHAnsi"/>
          <w:sz w:val="20"/>
          <w:szCs w:val="20"/>
        </w:rPr>
        <w:t>Maheswar C Y</w:t>
      </w:r>
      <w:r w:rsidRPr="00D8271F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</w:p>
    <w:p w14:paraId="019B03AE" w14:textId="77777777" w:rsidR="00E73B22" w:rsidRDefault="009B30A5" w:rsidP="007743E9">
      <w:pPr>
        <w:pStyle w:val="BodyText"/>
        <w:tabs>
          <w:tab w:val="left" w:pos="2299"/>
        </w:tabs>
        <w:spacing w:before="101" w:line="453" w:lineRule="auto"/>
        <w:ind w:left="140"/>
        <w:rPr>
          <w:rFonts w:asciiTheme="minorHAnsi" w:hAnsiTheme="minorHAnsi" w:cstheme="minorHAnsi"/>
          <w:spacing w:val="-6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Designation</w:t>
      </w:r>
      <w:r w:rsidR="007743E9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:</w:t>
      </w:r>
      <w:r w:rsidR="00F33783" w:rsidRPr="00D8271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89124D">
        <w:rPr>
          <w:rFonts w:asciiTheme="minorHAnsi" w:hAnsiTheme="minorHAnsi" w:cstheme="minorHAnsi"/>
          <w:spacing w:val="-8"/>
          <w:sz w:val="20"/>
          <w:szCs w:val="20"/>
        </w:rPr>
        <w:t xml:space="preserve">Assistant </w:t>
      </w:r>
      <w:r w:rsidR="00F33783" w:rsidRPr="00D8271F">
        <w:rPr>
          <w:rFonts w:asciiTheme="minorHAnsi" w:hAnsiTheme="minorHAnsi" w:cstheme="minorHAnsi"/>
          <w:sz w:val="20"/>
          <w:szCs w:val="20"/>
        </w:rPr>
        <w:t>Professor</w:t>
      </w:r>
      <w:r w:rsidR="00E73B22" w:rsidRPr="00E73B22">
        <w:rPr>
          <w:rFonts w:asciiTheme="minorHAnsi" w:hAnsiTheme="minorHAnsi" w:cstheme="minorHAnsi"/>
          <w:sz w:val="20"/>
          <w:szCs w:val="20"/>
        </w:rPr>
        <w:t xml:space="preserve"> </w:t>
      </w:r>
      <w:r w:rsidR="00E73B22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7743E9">
        <w:rPr>
          <w:rFonts w:asciiTheme="minorHAnsi" w:hAnsiTheme="minorHAnsi" w:cstheme="minorHAnsi"/>
          <w:spacing w:val="-6"/>
          <w:sz w:val="20"/>
          <w:szCs w:val="20"/>
        </w:rPr>
        <w:t>and HoD</w:t>
      </w:r>
    </w:p>
    <w:p w14:paraId="32E8EDB9" w14:textId="77777777" w:rsidR="00E73B22" w:rsidRDefault="00F33783" w:rsidP="007743E9">
      <w:pPr>
        <w:pStyle w:val="BodyText"/>
        <w:tabs>
          <w:tab w:val="left" w:pos="2299"/>
        </w:tabs>
        <w:spacing w:before="101" w:line="453" w:lineRule="auto"/>
        <w:ind w:left="140"/>
        <w:rPr>
          <w:rFonts w:asciiTheme="minorHAnsi" w:hAnsiTheme="minorHAnsi" w:cstheme="minorHAnsi"/>
          <w:spacing w:val="1"/>
          <w:sz w:val="20"/>
          <w:szCs w:val="20"/>
        </w:rPr>
      </w:pPr>
      <w:r w:rsidRPr="00D8271F">
        <w:rPr>
          <w:rFonts w:asciiTheme="minorHAnsi" w:hAnsiTheme="minorHAnsi" w:cstheme="minorHAnsi"/>
          <w:sz w:val="20"/>
          <w:szCs w:val="20"/>
        </w:rPr>
        <w:t>Education Qualification</w:t>
      </w:r>
      <w:r w:rsidRPr="00D8271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7743E9">
        <w:rPr>
          <w:rFonts w:asciiTheme="minorHAnsi" w:hAnsiTheme="minorHAnsi" w:cstheme="minorHAnsi"/>
          <w:spacing w:val="1"/>
          <w:sz w:val="20"/>
          <w:szCs w:val="20"/>
        </w:rPr>
        <w:tab/>
      </w:r>
      <w:r w:rsidRPr="00D8271F">
        <w:rPr>
          <w:rFonts w:asciiTheme="minorHAnsi" w:hAnsiTheme="minorHAnsi" w:cstheme="minorHAnsi"/>
          <w:sz w:val="20"/>
          <w:szCs w:val="20"/>
        </w:rPr>
        <w:t>: M.Tech, Ph.D</w:t>
      </w:r>
      <w:r w:rsidRPr="00D8271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</w:p>
    <w:p w14:paraId="2CF49EF0" w14:textId="77777777" w:rsidR="00AE318A" w:rsidRPr="00D8271F" w:rsidRDefault="00F33783" w:rsidP="007743E9">
      <w:pPr>
        <w:pStyle w:val="BodyText"/>
        <w:tabs>
          <w:tab w:val="left" w:pos="2299"/>
        </w:tabs>
        <w:spacing w:before="101" w:line="453" w:lineRule="auto"/>
        <w:ind w:left="140"/>
        <w:rPr>
          <w:rFonts w:asciiTheme="minorHAnsi" w:hAnsiTheme="minorHAnsi" w:cstheme="minorHAnsi"/>
          <w:sz w:val="20"/>
          <w:szCs w:val="20"/>
        </w:rPr>
      </w:pPr>
      <w:r w:rsidRPr="00D8271F">
        <w:rPr>
          <w:rFonts w:asciiTheme="minorHAnsi" w:hAnsiTheme="minorHAnsi" w:cstheme="minorHAnsi"/>
          <w:sz w:val="20"/>
          <w:szCs w:val="20"/>
        </w:rPr>
        <w:t>Contact</w:t>
      </w:r>
      <w:r w:rsidRPr="00D8271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8271F">
        <w:rPr>
          <w:rFonts w:asciiTheme="minorHAnsi" w:hAnsiTheme="minorHAnsi" w:cstheme="minorHAnsi"/>
          <w:sz w:val="20"/>
          <w:szCs w:val="20"/>
        </w:rPr>
        <w:t>number</w:t>
      </w:r>
      <w:r w:rsidRPr="00D8271F">
        <w:rPr>
          <w:rFonts w:asciiTheme="minorHAnsi" w:hAnsiTheme="minorHAnsi" w:cstheme="minorHAnsi"/>
          <w:sz w:val="20"/>
          <w:szCs w:val="20"/>
        </w:rPr>
        <w:tab/>
        <w:t>:</w:t>
      </w:r>
      <w:r w:rsidRPr="00D8271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8271F">
        <w:rPr>
          <w:rFonts w:asciiTheme="minorHAnsi" w:hAnsiTheme="minorHAnsi" w:cstheme="minorHAnsi"/>
          <w:sz w:val="20"/>
          <w:szCs w:val="20"/>
        </w:rPr>
        <w:t>+91</w:t>
      </w:r>
      <w:r w:rsidRPr="00D8271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89124D">
        <w:rPr>
          <w:rFonts w:asciiTheme="minorHAnsi" w:hAnsiTheme="minorHAnsi" w:cstheme="minorHAnsi"/>
          <w:sz w:val="20"/>
          <w:szCs w:val="20"/>
        </w:rPr>
        <w:t>8747052799</w:t>
      </w:r>
    </w:p>
    <w:p w14:paraId="3F821C2A" w14:textId="77777777" w:rsidR="00AE318A" w:rsidRPr="00D8271F" w:rsidRDefault="00F33783">
      <w:pPr>
        <w:pStyle w:val="BodyText"/>
        <w:tabs>
          <w:tab w:val="left" w:pos="2299"/>
        </w:tabs>
        <w:spacing w:before="5" w:line="453" w:lineRule="auto"/>
        <w:ind w:left="2396" w:right="4238" w:hanging="2256"/>
        <w:rPr>
          <w:rFonts w:asciiTheme="minorHAnsi" w:hAnsiTheme="minorHAnsi" w:cstheme="minorHAnsi"/>
          <w:sz w:val="20"/>
          <w:szCs w:val="20"/>
        </w:rPr>
      </w:pPr>
      <w:r w:rsidRPr="00D8271F">
        <w:rPr>
          <w:rFonts w:asciiTheme="minorHAnsi" w:hAnsiTheme="minorHAnsi" w:cstheme="minorHAnsi"/>
          <w:sz w:val="20"/>
          <w:szCs w:val="20"/>
        </w:rPr>
        <w:t>Email</w:t>
      </w:r>
      <w:r w:rsidRPr="00D8271F">
        <w:rPr>
          <w:rFonts w:asciiTheme="minorHAnsi" w:hAnsiTheme="minorHAnsi" w:cstheme="minorHAnsi"/>
          <w:sz w:val="20"/>
          <w:szCs w:val="20"/>
        </w:rPr>
        <w:tab/>
        <w:t xml:space="preserve">: </w:t>
      </w:r>
      <w:hyperlink r:id="rId7" w:history="1">
        <w:r w:rsidR="00C629CA" w:rsidRPr="009373AB">
          <w:rPr>
            <w:rStyle w:val="Hyperlink"/>
            <w:rFonts w:asciiTheme="minorHAnsi" w:hAnsiTheme="minorHAnsi" w:cstheme="minorHAnsi"/>
            <w:sz w:val="20"/>
            <w:szCs w:val="20"/>
            <w:u w:color="0000FF"/>
          </w:rPr>
          <w:t>maheshwar.me@agadiengcollege.co</w:t>
        </w:r>
      </w:hyperlink>
      <w:hyperlink r:id="rId8" w:history="1">
        <w:r w:rsidR="0089124D" w:rsidRPr="009373AB">
          <w:rPr>
            <w:rStyle w:val="Hyperlink"/>
            <w:rFonts w:asciiTheme="minorHAnsi" w:hAnsiTheme="minorHAnsi" w:cstheme="minorHAnsi"/>
            <w:sz w:val="20"/>
            <w:szCs w:val="20"/>
          </w:rPr>
          <w:t>h</w:t>
        </w:r>
        <w:r w:rsidR="0089124D" w:rsidRPr="009373AB">
          <w:rPr>
            <w:rStyle w:val="Hyperlink"/>
            <w:rFonts w:asciiTheme="minorHAnsi" w:hAnsiTheme="minorHAnsi" w:cstheme="minorHAnsi"/>
            <w:sz w:val="20"/>
            <w:szCs w:val="20"/>
            <w:u w:color="0000FF"/>
          </w:rPr>
          <w:t>od.me@agadiengcollege.com</w:t>
        </w:r>
      </w:hyperlink>
    </w:p>
    <w:p w14:paraId="7D7F5793" w14:textId="77777777" w:rsidR="00F71CDD" w:rsidRDefault="00F33783" w:rsidP="00F71CDD">
      <w:pPr>
        <w:pStyle w:val="BodyText"/>
        <w:tabs>
          <w:tab w:val="left" w:pos="2299"/>
        </w:tabs>
        <w:spacing w:before="2" w:line="453" w:lineRule="auto"/>
        <w:ind w:left="140" w:right="3446"/>
        <w:rPr>
          <w:rFonts w:asciiTheme="minorHAnsi" w:hAnsiTheme="minorHAnsi" w:cstheme="minorHAnsi"/>
          <w:spacing w:val="-3"/>
          <w:sz w:val="20"/>
          <w:szCs w:val="20"/>
        </w:rPr>
      </w:pPr>
      <w:r w:rsidRPr="00D8271F">
        <w:rPr>
          <w:rFonts w:asciiTheme="minorHAnsi" w:hAnsiTheme="minorHAnsi" w:cstheme="minorHAnsi"/>
          <w:sz w:val="20"/>
          <w:szCs w:val="20"/>
        </w:rPr>
        <w:t>Area</w:t>
      </w:r>
      <w:r w:rsidRPr="00D8271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8271F">
        <w:rPr>
          <w:rFonts w:asciiTheme="minorHAnsi" w:hAnsiTheme="minorHAnsi" w:cstheme="minorHAnsi"/>
          <w:sz w:val="20"/>
          <w:szCs w:val="20"/>
        </w:rPr>
        <w:t>of</w:t>
      </w:r>
      <w:r w:rsidRPr="00D8271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8271F">
        <w:rPr>
          <w:rFonts w:asciiTheme="minorHAnsi" w:hAnsiTheme="minorHAnsi" w:cstheme="minorHAnsi"/>
          <w:sz w:val="20"/>
          <w:szCs w:val="20"/>
        </w:rPr>
        <w:t>Interest</w:t>
      </w:r>
      <w:r w:rsidRPr="00D8271F">
        <w:rPr>
          <w:rFonts w:asciiTheme="minorHAnsi" w:hAnsiTheme="minorHAnsi" w:cstheme="minorHAnsi"/>
          <w:sz w:val="20"/>
          <w:szCs w:val="20"/>
        </w:rPr>
        <w:tab/>
        <w:t>:</w:t>
      </w:r>
      <w:r w:rsidRPr="00D8271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89124D">
        <w:rPr>
          <w:rFonts w:asciiTheme="minorHAnsi" w:hAnsiTheme="minorHAnsi" w:cstheme="minorHAnsi"/>
          <w:sz w:val="20"/>
          <w:szCs w:val="20"/>
        </w:rPr>
        <w:t>Renewable Energy</w:t>
      </w:r>
      <w:r w:rsidRPr="00D8271F">
        <w:rPr>
          <w:rFonts w:asciiTheme="minorHAnsi" w:hAnsiTheme="minorHAnsi" w:cstheme="minorHAnsi"/>
          <w:sz w:val="20"/>
          <w:szCs w:val="20"/>
        </w:rPr>
        <w:t>,</w:t>
      </w:r>
      <w:r w:rsidRPr="00D8271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F71CDD">
        <w:rPr>
          <w:rFonts w:asciiTheme="minorHAnsi" w:hAnsiTheme="minorHAnsi" w:cstheme="minorHAnsi"/>
          <w:sz w:val="20"/>
          <w:szCs w:val="20"/>
        </w:rPr>
        <w:t>Green Manufacturing</w:t>
      </w:r>
      <w:r w:rsidRPr="00D8271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</w:p>
    <w:p w14:paraId="194FA288" w14:textId="77777777" w:rsidR="00F71CDD" w:rsidRDefault="00F71CDD">
      <w:pPr>
        <w:pStyle w:val="BodyText"/>
        <w:tabs>
          <w:tab w:val="left" w:pos="2299"/>
        </w:tabs>
        <w:spacing w:before="2" w:line="453" w:lineRule="auto"/>
        <w:ind w:left="140" w:right="3446"/>
        <w:rPr>
          <w:rFonts w:asciiTheme="minorHAnsi" w:hAnsiTheme="minorHAnsi" w:cstheme="minorHAnsi"/>
          <w:sz w:val="20"/>
          <w:szCs w:val="20"/>
        </w:rPr>
      </w:pPr>
    </w:p>
    <w:p w14:paraId="1F1B0643" w14:textId="77777777" w:rsidR="00AE318A" w:rsidRPr="00D8271F" w:rsidRDefault="00F33783">
      <w:pPr>
        <w:pStyle w:val="BodyText"/>
        <w:tabs>
          <w:tab w:val="left" w:pos="2299"/>
        </w:tabs>
        <w:spacing w:before="2" w:line="453" w:lineRule="auto"/>
        <w:ind w:left="140" w:right="3446"/>
        <w:rPr>
          <w:rFonts w:asciiTheme="minorHAnsi" w:hAnsiTheme="minorHAnsi" w:cstheme="minorHAnsi"/>
          <w:sz w:val="20"/>
          <w:szCs w:val="20"/>
        </w:rPr>
      </w:pPr>
      <w:r w:rsidRPr="00D8271F">
        <w:rPr>
          <w:rFonts w:asciiTheme="minorHAnsi" w:hAnsiTheme="minorHAnsi" w:cstheme="minorHAnsi"/>
          <w:sz w:val="20"/>
          <w:szCs w:val="20"/>
        </w:rPr>
        <w:t>Experience</w:t>
      </w:r>
      <w:r w:rsidRPr="00D8271F">
        <w:rPr>
          <w:rFonts w:asciiTheme="minorHAnsi" w:hAnsiTheme="minorHAnsi" w:cstheme="minorHAnsi"/>
          <w:sz w:val="20"/>
          <w:szCs w:val="20"/>
        </w:rPr>
        <w:tab/>
        <w:t>:</w:t>
      </w:r>
    </w:p>
    <w:tbl>
      <w:tblPr>
        <w:tblW w:w="0" w:type="auto"/>
        <w:tblInd w:w="2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2"/>
        <w:gridCol w:w="1800"/>
        <w:gridCol w:w="2093"/>
      </w:tblGrid>
      <w:tr w:rsidR="00AE318A" w:rsidRPr="00D8271F" w14:paraId="6CB79E33" w14:textId="77777777">
        <w:trPr>
          <w:trHeight w:val="402"/>
        </w:trPr>
        <w:tc>
          <w:tcPr>
            <w:tcW w:w="1982" w:type="dxa"/>
            <w:shd w:val="clear" w:color="auto" w:fill="D5E2BB"/>
          </w:tcPr>
          <w:p w14:paraId="6ACBFD6C" w14:textId="77777777" w:rsidR="00AE318A" w:rsidRPr="00D8271F" w:rsidRDefault="00F33783">
            <w:pPr>
              <w:pStyle w:val="TableParagraph"/>
              <w:ind w:left="565" w:right="56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271F">
              <w:rPr>
                <w:rFonts w:asciiTheme="minorHAnsi" w:hAnsiTheme="minorHAnsi" w:cstheme="minorHAnsi"/>
                <w:sz w:val="20"/>
                <w:szCs w:val="20"/>
              </w:rPr>
              <w:t>Teaching</w:t>
            </w:r>
          </w:p>
        </w:tc>
        <w:tc>
          <w:tcPr>
            <w:tcW w:w="1800" w:type="dxa"/>
            <w:shd w:val="clear" w:color="auto" w:fill="D5E2BB"/>
          </w:tcPr>
          <w:p w14:paraId="2EC60435" w14:textId="77777777" w:rsidR="00AE318A" w:rsidRPr="00D8271F" w:rsidRDefault="00F33783">
            <w:pPr>
              <w:pStyle w:val="TableParagraph"/>
              <w:ind w:left="507" w:right="50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271F">
              <w:rPr>
                <w:rFonts w:asciiTheme="minorHAnsi" w:hAnsiTheme="minorHAnsi" w:cstheme="minorHAnsi"/>
                <w:sz w:val="20"/>
                <w:szCs w:val="20"/>
              </w:rPr>
              <w:t>Industry</w:t>
            </w:r>
          </w:p>
        </w:tc>
        <w:tc>
          <w:tcPr>
            <w:tcW w:w="2093" w:type="dxa"/>
            <w:shd w:val="clear" w:color="auto" w:fill="D5E2BB"/>
          </w:tcPr>
          <w:p w14:paraId="7D9C3559" w14:textId="77777777" w:rsidR="00AE318A" w:rsidRPr="00D8271F" w:rsidRDefault="00F33783" w:rsidP="00FB3A40">
            <w:pPr>
              <w:pStyle w:val="TableParagraph"/>
              <w:tabs>
                <w:tab w:val="left" w:pos="1838"/>
              </w:tabs>
              <w:ind w:left="218" w:right="2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271F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FB3A40" w:rsidRPr="00D8271F">
              <w:rPr>
                <w:rFonts w:asciiTheme="minorHAnsi" w:hAnsiTheme="minorHAnsi" w:cstheme="minorHAnsi"/>
                <w:sz w:val="20"/>
                <w:szCs w:val="20"/>
              </w:rPr>
              <w:t>esearch</w:t>
            </w:r>
          </w:p>
        </w:tc>
      </w:tr>
      <w:tr w:rsidR="00AE318A" w:rsidRPr="00D8271F" w14:paraId="0A006E48" w14:textId="77777777">
        <w:trPr>
          <w:trHeight w:val="402"/>
        </w:trPr>
        <w:tc>
          <w:tcPr>
            <w:tcW w:w="1982" w:type="dxa"/>
          </w:tcPr>
          <w:p w14:paraId="5B3D08EE" w14:textId="77777777" w:rsidR="00AE318A" w:rsidRPr="00D8271F" w:rsidRDefault="00F33783" w:rsidP="0089124D">
            <w:pPr>
              <w:pStyle w:val="TableParagraph"/>
              <w:ind w:left="565" w:right="56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271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89124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14:paraId="4F8C7CC9" w14:textId="77777777" w:rsidR="00AE318A" w:rsidRPr="00D8271F" w:rsidRDefault="0089124D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093" w:type="dxa"/>
          </w:tcPr>
          <w:p w14:paraId="5B9BFB31" w14:textId="77777777" w:rsidR="00AE318A" w:rsidRPr="00D8271F" w:rsidRDefault="00FB3A40">
            <w:pPr>
              <w:pStyle w:val="TableParagraph"/>
              <w:ind w:left="823" w:right="8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271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</w:tbl>
    <w:p w14:paraId="4D936DB6" w14:textId="77777777" w:rsidR="00AE318A" w:rsidRPr="00D8271F" w:rsidRDefault="00F33783">
      <w:pPr>
        <w:pStyle w:val="BodyText"/>
        <w:spacing w:before="1"/>
        <w:ind w:left="140"/>
        <w:rPr>
          <w:rFonts w:asciiTheme="minorHAnsi" w:hAnsiTheme="minorHAnsi" w:cstheme="minorHAnsi"/>
          <w:sz w:val="20"/>
          <w:szCs w:val="20"/>
        </w:rPr>
      </w:pPr>
      <w:r w:rsidRPr="00D8271F">
        <w:rPr>
          <w:rFonts w:asciiTheme="minorHAnsi" w:hAnsiTheme="minorHAnsi" w:cstheme="minorHAnsi"/>
          <w:sz w:val="20"/>
          <w:szCs w:val="20"/>
        </w:rPr>
        <w:t>Educational</w:t>
      </w:r>
      <w:r w:rsidRPr="00D8271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8271F">
        <w:rPr>
          <w:rFonts w:asciiTheme="minorHAnsi" w:hAnsiTheme="minorHAnsi" w:cstheme="minorHAnsi"/>
          <w:sz w:val="20"/>
          <w:szCs w:val="20"/>
        </w:rPr>
        <w:t>Qualification:</w:t>
      </w:r>
    </w:p>
    <w:p w14:paraId="2BE4C9BE" w14:textId="77777777" w:rsidR="00AE318A" w:rsidRPr="00D8271F" w:rsidRDefault="00AE318A">
      <w:pPr>
        <w:pStyle w:val="BodyText"/>
        <w:spacing w:before="7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1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2433"/>
        <w:gridCol w:w="3244"/>
        <w:gridCol w:w="1722"/>
      </w:tblGrid>
      <w:tr w:rsidR="00AE318A" w:rsidRPr="00D8271F" w14:paraId="4064FF08" w14:textId="77777777">
        <w:trPr>
          <w:trHeight w:val="345"/>
        </w:trPr>
        <w:tc>
          <w:tcPr>
            <w:tcW w:w="806" w:type="dxa"/>
            <w:shd w:val="clear" w:color="auto" w:fill="D5E2BB"/>
          </w:tcPr>
          <w:p w14:paraId="031C43B6" w14:textId="77777777" w:rsidR="00AE318A" w:rsidRPr="00D8271F" w:rsidRDefault="00F33783">
            <w:pPr>
              <w:pStyle w:val="TableParagraph"/>
              <w:spacing w:line="225" w:lineRule="exact"/>
              <w:ind w:left="89" w:right="1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271F">
              <w:rPr>
                <w:rFonts w:asciiTheme="minorHAnsi" w:hAnsiTheme="minorHAnsi" w:cstheme="minorHAnsi"/>
                <w:sz w:val="20"/>
                <w:szCs w:val="20"/>
              </w:rPr>
              <w:t>Sl.</w:t>
            </w:r>
            <w:r w:rsidRPr="00D8271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8271F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2433" w:type="dxa"/>
            <w:shd w:val="clear" w:color="auto" w:fill="D5E2BB"/>
          </w:tcPr>
          <w:p w14:paraId="6E5E4DBE" w14:textId="77777777" w:rsidR="00AE318A" w:rsidRPr="00D8271F" w:rsidRDefault="00F33783">
            <w:pPr>
              <w:pStyle w:val="TableParagraph"/>
              <w:spacing w:line="225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D8271F">
              <w:rPr>
                <w:rFonts w:asciiTheme="minorHAnsi" w:hAnsiTheme="minorHAnsi" w:cstheme="minorHAnsi"/>
                <w:sz w:val="20"/>
                <w:szCs w:val="20"/>
              </w:rPr>
              <w:t>Degree</w:t>
            </w:r>
          </w:p>
        </w:tc>
        <w:tc>
          <w:tcPr>
            <w:tcW w:w="3244" w:type="dxa"/>
            <w:shd w:val="clear" w:color="auto" w:fill="D5E2BB"/>
          </w:tcPr>
          <w:p w14:paraId="32D96DCF" w14:textId="77777777" w:rsidR="00AE318A" w:rsidRPr="00D8271F" w:rsidRDefault="00F33783">
            <w:pPr>
              <w:pStyle w:val="TableParagraph"/>
              <w:spacing w:line="225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D8271F">
              <w:rPr>
                <w:rFonts w:asciiTheme="minorHAnsi" w:hAnsiTheme="minorHAnsi" w:cstheme="minorHAnsi"/>
                <w:sz w:val="20"/>
                <w:szCs w:val="20"/>
              </w:rPr>
              <w:t>Institution/University</w:t>
            </w:r>
          </w:p>
        </w:tc>
        <w:tc>
          <w:tcPr>
            <w:tcW w:w="1722" w:type="dxa"/>
            <w:shd w:val="clear" w:color="auto" w:fill="D5E2BB"/>
          </w:tcPr>
          <w:p w14:paraId="5A566B73" w14:textId="77777777" w:rsidR="00AE318A" w:rsidRPr="00D8271F" w:rsidRDefault="00F33783">
            <w:pPr>
              <w:pStyle w:val="TableParagraph"/>
              <w:spacing w:line="225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D8271F">
              <w:rPr>
                <w:rFonts w:asciiTheme="minorHAnsi" w:hAnsiTheme="minorHAnsi" w:cstheme="minorHAnsi"/>
                <w:sz w:val="20"/>
                <w:szCs w:val="20"/>
              </w:rPr>
              <w:t>Year</w:t>
            </w:r>
            <w:r w:rsidRPr="00D8271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D8271F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D8271F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D8271F">
              <w:rPr>
                <w:rFonts w:asciiTheme="minorHAnsi" w:hAnsiTheme="minorHAnsi" w:cstheme="minorHAnsi"/>
                <w:sz w:val="20"/>
                <w:szCs w:val="20"/>
              </w:rPr>
              <w:t>passing</w:t>
            </w:r>
          </w:p>
        </w:tc>
      </w:tr>
      <w:tr w:rsidR="00AE318A" w:rsidRPr="00D8271F" w14:paraId="4F60C746" w14:textId="77777777">
        <w:trPr>
          <w:trHeight w:val="537"/>
        </w:trPr>
        <w:tc>
          <w:tcPr>
            <w:tcW w:w="806" w:type="dxa"/>
          </w:tcPr>
          <w:p w14:paraId="7D98B117" w14:textId="77777777" w:rsidR="00AE318A" w:rsidRPr="00D8271F" w:rsidRDefault="00F33783">
            <w:pPr>
              <w:pStyle w:val="TableParagraph"/>
              <w:ind w:left="89" w:right="8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271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433" w:type="dxa"/>
          </w:tcPr>
          <w:p w14:paraId="65CEC1BB" w14:textId="77777777" w:rsidR="00AE318A" w:rsidRPr="00D8271F" w:rsidRDefault="00F33783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D8271F">
              <w:rPr>
                <w:rFonts w:asciiTheme="minorHAnsi" w:hAnsiTheme="minorHAnsi" w:cstheme="minorHAnsi"/>
                <w:sz w:val="20"/>
                <w:szCs w:val="20"/>
              </w:rPr>
              <w:t>Bachelor</w:t>
            </w:r>
            <w:r w:rsidRPr="00D8271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D8271F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D8271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8271F">
              <w:rPr>
                <w:rFonts w:asciiTheme="minorHAnsi" w:hAnsiTheme="minorHAnsi" w:cstheme="minorHAnsi"/>
                <w:sz w:val="20"/>
                <w:szCs w:val="20"/>
              </w:rPr>
              <w:t>Engineering</w:t>
            </w:r>
          </w:p>
        </w:tc>
        <w:tc>
          <w:tcPr>
            <w:tcW w:w="3244" w:type="dxa"/>
          </w:tcPr>
          <w:p w14:paraId="47EAFEDF" w14:textId="77777777" w:rsidR="00AE318A" w:rsidRPr="00D8271F" w:rsidRDefault="0089124D">
            <w:pPr>
              <w:pStyle w:val="TableParagraph"/>
              <w:spacing w:line="252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8F5659">
              <w:t>VEC, Bellary</w:t>
            </w:r>
          </w:p>
        </w:tc>
        <w:tc>
          <w:tcPr>
            <w:tcW w:w="1722" w:type="dxa"/>
          </w:tcPr>
          <w:p w14:paraId="1D4085FC" w14:textId="77777777" w:rsidR="00AE318A" w:rsidRPr="00D8271F" w:rsidRDefault="0089124D">
            <w:pPr>
              <w:pStyle w:val="TableParagraph"/>
              <w:ind w:left="613" w:right="6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1999</w:t>
            </w:r>
          </w:p>
        </w:tc>
      </w:tr>
      <w:tr w:rsidR="00AE318A" w:rsidRPr="00D8271F" w14:paraId="12EEED80" w14:textId="77777777">
        <w:trPr>
          <w:trHeight w:val="537"/>
        </w:trPr>
        <w:tc>
          <w:tcPr>
            <w:tcW w:w="806" w:type="dxa"/>
          </w:tcPr>
          <w:p w14:paraId="4EC9A125" w14:textId="77777777" w:rsidR="00AE318A" w:rsidRPr="00D8271F" w:rsidRDefault="00F33783">
            <w:pPr>
              <w:pStyle w:val="TableParagraph"/>
              <w:ind w:left="89" w:right="8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271F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433" w:type="dxa"/>
          </w:tcPr>
          <w:p w14:paraId="2837E4AE" w14:textId="77777777" w:rsidR="00AE318A" w:rsidRPr="00D8271F" w:rsidRDefault="00F33783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D8271F">
              <w:rPr>
                <w:rFonts w:asciiTheme="minorHAnsi" w:hAnsiTheme="minorHAnsi" w:cstheme="minorHAnsi"/>
                <w:sz w:val="20"/>
                <w:szCs w:val="20"/>
              </w:rPr>
              <w:t>Master</w:t>
            </w:r>
            <w:r w:rsidRPr="00D8271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D8271F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D8271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D8271F">
              <w:rPr>
                <w:rFonts w:asciiTheme="minorHAnsi" w:hAnsiTheme="minorHAnsi" w:cstheme="minorHAnsi"/>
                <w:sz w:val="20"/>
                <w:szCs w:val="20"/>
              </w:rPr>
              <w:t>Technology</w:t>
            </w:r>
          </w:p>
        </w:tc>
        <w:tc>
          <w:tcPr>
            <w:tcW w:w="3244" w:type="dxa"/>
          </w:tcPr>
          <w:p w14:paraId="034CB1B2" w14:textId="77777777" w:rsidR="00AE318A" w:rsidRPr="00D8271F" w:rsidRDefault="0089124D">
            <w:pPr>
              <w:pStyle w:val="TableParagraph"/>
              <w:spacing w:line="252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8F5659">
              <w:t>BVBCET, Hubli</w:t>
            </w:r>
          </w:p>
        </w:tc>
        <w:tc>
          <w:tcPr>
            <w:tcW w:w="1722" w:type="dxa"/>
          </w:tcPr>
          <w:p w14:paraId="30499BE8" w14:textId="77777777" w:rsidR="00AE318A" w:rsidRPr="00D8271F" w:rsidRDefault="00F33783" w:rsidP="0089124D">
            <w:pPr>
              <w:pStyle w:val="TableParagraph"/>
              <w:ind w:left="613" w:right="6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271F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  <w:r w:rsidR="0089124D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AE318A" w:rsidRPr="00D8271F" w14:paraId="4842AD86" w14:textId="77777777">
        <w:trPr>
          <w:trHeight w:val="537"/>
        </w:trPr>
        <w:tc>
          <w:tcPr>
            <w:tcW w:w="806" w:type="dxa"/>
          </w:tcPr>
          <w:p w14:paraId="731A064A" w14:textId="77777777" w:rsidR="00AE318A" w:rsidRPr="00D8271F" w:rsidRDefault="00F33783">
            <w:pPr>
              <w:pStyle w:val="TableParagraph"/>
              <w:ind w:left="89" w:right="8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271F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433" w:type="dxa"/>
          </w:tcPr>
          <w:p w14:paraId="487026F7" w14:textId="77777777" w:rsidR="00AE318A" w:rsidRPr="00D8271F" w:rsidRDefault="00F33783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D8271F">
              <w:rPr>
                <w:rFonts w:asciiTheme="minorHAnsi" w:hAnsiTheme="minorHAnsi" w:cstheme="minorHAnsi"/>
                <w:sz w:val="20"/>
                <w:szCs w:val="20"/>
              </w:rPr>
              <w:t>Doctor</w:t>
            </w:r>
            <w:r w:rsidRPr="00D8271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8271F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D8271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D8271F">
              <w:rPr>
                <w:rFonts w:asciiTheme="minorHAnsi" w:hAnsiTheme="minorHAnsi" w:cstheme="minorHAnsi"/>
                <w:sz w:val="20"/>
                <w:szCs w:val="20"/>
              </w:rPr>
              <w:t>Philosophy</w:t>
            </w:r>
          </w:p>
        </w:tc>
        <w:tc>
          <w:tcPr>
            <w:tcW w:w="3244" w:type="dxa"/>
          </w:tcPr>
          <w:p w14:paraId="1193A2BB" w14:textId="77777777" w:rsidR="00AE318A" w:rsidRPr="00D8271F" w:rsidRDefault="00C629CA">
            <w:pPr>
              <w:pStyle w:val="TableParagraph"/>
              <w:tabs>
                <w:tab w:val="left" w:pos="1910"/>
              </w:tabs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Visveswaraya </w:t>
            </w:r>
            <w:r w:rsidR="00F33783" w:rsidRPr="00D8271F">
              <w:rPr>
                <w:rFonts w:asciiTheme="minorHAnsi" w:hAnsiTheme="minorHAnsi" w:cstheme="minorHAnsi"/>
                <w:sz w:val="20"/>
                <w:szCs w:val="20"/>
              </w:rPr>
              <w:t>Technological</w:t>
            </w:r>
          </w:p>
          <w:p w14:paraId="67D6A0F8" w14:textId="77777777" w:rsidR="00AE318A" w:rsidRPr="00D8271F" w:rsidRDefault="00F33783">
            <w:pPr>
              <w:pStyle w:val="TableParagraph"/>
              <w:spacing w:line="252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D8271F">
              <w:rPr>
                <w:rFonts w:asciiTheme="minorHAnsi" w:hAnsiTheme="minorHAnsi" w:cstheme="minorHAnsi"/>
                <w:sz w:val="20"/>
                <w:szCs w:val="20"/>
              </w:rPr>
              <w:t>University,</w:t>
            </w:r>
            <w:r w:rsidRPr="00D8271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D8271F">
              <w:rPr>
                <w:rFonts w:asciiTheme="minorHAnsi" w:hAnsiTheme="minorHAnsi" w:cstheme="minorHAnsi"/>
                <w:sz w:val="20"/>
                <w:szCs w:val="20"/>
              </w:rPr>
              <w:t>Belagavi</w:t>
            </w:r>
          </w:p>
        </w:tc>
        <w:tc>
          <w:tcPr>
            <w:tcW w:w="1722" w:type="dxa"/>
          </w:tcPr>
          <w:p w14:paraId="2FEA3D69" w14:textId="77777777" w:rsidR="00AE318A" w:rsidRPr="00D8271F" w:rsidRDefault="00F33783" w:rsidP="0089124D">
            <w:pPr>
              <w:pStyle w:val="TableParagraph"/>
              <w:ind w:left="613" w:right="6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271F">
              <w:rPr>
                <w:rFonts w:asciiTheme="minorHAnsi" w:hAnsiTheme="minorHAnsi" w:cstheme="minorHAnsi"/>
                <w:sz w:val="20"/>
                <w:szCs w:val="20"/>
              </w:rPr>
              <w:t>201</w:t>
            </w:r>
            <w:r w:rsidR="0089124D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</w:tr>
    </w:tbl>
    <w:p w14:paraId="4107D95A" w14:textId="77777777" w:rsidR="00AE318A" w:rsidRPr="00D8271F" w:rsidRDefault="00AE318A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652A2C35" w14:textId="77777777" w:rsidR="00AE318A" w:rsidRPr="00D8271F" w:rsidRDefault="00F33783" w:rsidP="00FB3A40">
      <w:pPr>
        <w:pStyle w:val="BodyText"/>
        <w:tabs>
          <w:tab w:val="right" w:pos="6227"/>
        </w:tabs>
        <w:spacing w:after="120"/>
        <w:ind w:left="144"/>
        <w:rPr>
          <w:rFonts w:asciiTheme="minorHAnsi" w:hAnsiTheme="minorHAnsi" w:cstheme="minorHAnsi"/>
          <w:sz w:val="20"/>
          <w:szCs w:val="20"/>
        </w:rPr>
      </w:pPr>
      <w:r w:rsidRPr="00D8271F">
        <w:rPr>
          <w:rFonts w:asciiTheme="minorHAnsi" w:hAnsiTheme="minorHAnsi" w:cstheme="minorHAnsi"/>
          <w:sz w:val="20"/>
          <w:szCs w:val="20"/>
        </w:rPr>
        <w:t>Number</w:t>
      </w:r>
      <w:r w:rsidRPr="00D8271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8271F">
        <w:rPr>
          <w:rFonts w:asciiTheme="minorHAnsi" w:hAnsiTheme="minorHAnsi" w:cstheme="minorHAnsi"/>
          <w:sz w:val="20"/>
          <w:szCs w:val="20"/>
        </w:rPr>
        <w:t>of</w:t>
      </w:r>
      <w:r w:rsidRPr="00D8271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8271F">
        <w:rPr>
          <w:rFonts w:asciiTheme="minorHAnsi" w:hAnsiTheme="minorHAnsi" w:cstheme="minorHAnsi"/>
          <w:sz w:val="20"/>
          <w:szCs w:val="20"/>
        </w:rPr>
        <w:t>STTP</w:t>
      </w:r>
      <w:r w:rsidRPr="00D8271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8271F">
        <w:rPr>
          <w:rFonts w:asciiTheme="minorHAnsi" w:hAnsiTheme="minorHAnsi" w:cstheme="minorHAnsi"/>
          <w:sz w:val="20"/>
          <w:szCs w:val="20"/>
        </w:rPr>
        <w:t>Trainings/Workshop/Seminars</w:t>
      </w:r>
      <w:r w:rsidRPr="00D8271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FB3A40" w:rsidRPr="00D8271F">
        <w:rPr>
          <w:rFonts w:asciiTheme="minorHAnsi" w:hAnsiTheme="minorHAnsi" w:cstheme="minorHAnsi"/>
          <w:sz w:val="20"/>
          <w:szCs w:val="20"/>
        </w:rPr>
        <w:t>attended</w:t>
      </w:r>
      <w:r w:rsidR="00FB3A40" w:rsidRPr="00D8271F">
        <w:rPr>
          <w:rFonts w:asciiTheme="minorHAnsi" w:hAnsiTheme="minorHAnsi" w:cstheme="minorHAnsi"/>
          <w:sz w:val="20"/>
          <w:szCs w:val="20"/>
        </w:rPr>
        <w:tab/>
      </w:r>
      <w:r w:rsidR="00D71329">
        <w:rPr>
          <w:rFonts w:asciiTheme="minorHAnsi" w:hAnsiTheme="minorHAnsi" w:cstheme="minorHAnsi"/>
          <w:sz w:val="20"/>
          <w:szCs w:val="20"/>
        </w:rPr>
        <w:t>32</w:t>
      </w:r>
      <w:r w:rsidR="00FB3A40" w:rsidRPr="00D8271F">
        <w:rPr>
          <w:rFonts w:asciiTheme="minorHAnsi" w:hAnsiTheme="minorHAnsi" w:cstheme="minorHAnsi"/>
          <w:sz w:val="20"/>
          <w:szCs w:val="20"/>
        </w:rPr>
        <w:tab/>
      </w:r>
    </w:p>
    <w:p w14:paraId="1DEED748" w14:textId="77777777" w:rsidR="00AE318A" w:rsidRPr="00D8271F" w:rsidRDefault="00F33783" w:rsidP="00FB3A40">
      <w:pPr>
        <w:pStyle w:val="BodyText"/>
        <w:tabs>
          <w:tab w:val="right" w:pos="6227"/>
        </w:tabs>
        <w:spacing w:after="120"/>
        <w:ind w:left="144"/>
        <w:rPr>
          <w:rFonts w:asciiTheme="minorHAnsi" w:hAnsiTheme="minorHAnsi" w:cstheme="minorHAnsi"/>
          <w:sz w:val="20"/>
          <w:szCs w:val="20"/>
        </w:rPr>
      </w:pPr>
      <w:r w:rsidRPr="00D8271F">
        <w:rPr>
          <w:rFonts w:asciiTheme="minorHAnsi" w:hAnsiTheme="minorHAnsi" w:cstheme="minorHAnsi"/>
          <w:sz w:val="20"/>
          <w:szCs w:val="20"/>
        </w:rPr>
        <w:t>Number</w:t>
      </w:r>
      <w:r w:rsidRPr="00D8271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8271F">
        <w:rPr>
          <w:rFonts w:asciiTheme="minorHAnsi" w:hAnsiTheme="minorHAnsi" w:cstheme="minorHAnsi"/>
          <w:sz w:val="20"/>
          <w:szCs w:val="20"/>
        </w:rPr>
        <w:t>of</w:t>
      </w:r>
      <w:r w:rsidRPr="00D8271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8271F">
        <w:rPr>
          <w:rFonts w:asciiTheme="minorHAnsi" w:hAnsiTheme="minorHAnsi" w:cstheme="minorHAnsi"/>
          <w:sz w:val="20"/>
          <w:szCs w:val="20"/>
        </w:rPr>
        <w:t>guest</w:t>
      </w:r>
      <w:r w:rsidRPr="00D8271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8271F">
        <w:rPr>
          <w:rFonts w:asciiTheme="minorHAnsi" w:hAnsiTheme="minorHAnsi" w:cstheme="minorHAnsi"/>
          <w:sz w:val="20"/>
          <w:szCs w:val="20"/>
        </w:rPr>
        <w:t>Talks</w:t>
      </w:r>
      <w:r w:rsidRPr="00D8271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8271F">
        <w:rPr>
          <w:rFonts w:asciiTheme="minorHAnsi" w:hAnsiTheme="minorHAnsi" w:cstheme="minorHAnsi"/>
          <w:sz w:val="20"/>
          <w:szCs w:val="20"/>
        </w:rPr>
        <w:t>/Invited</w:t>
      </w:r>
      <w:r w:rsidRPr="00D8271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8271F">
        <w:rPr>
          <w:rFonts w:asciiTheme="minorHAnsi" w:hAnsiTheme="minorHAnsi" w:cstheme="minorHAnsi"/>
          <w:sz w:val="20"/>
          <w:szCs w:val="20"/>
        </w:rPr>
        <w:t>delivered</w:t>
      </w:r>
      <w:r w:rsidRPr="00D8271F">
        <w:rPr>
          <w:rFonts w:asciiTheme="minorHAnsi" w:hAnsiTheme="minorHAnsi" w:cstheme="minorHAnsi"/>
          <w:sz w:val="20"/>
          <w:szCs w:val="20"/>
        </w:rPr>
        <w:tab/>
      </w:r>
      <w:r w:rsidR="0001516B">
        <w:rPr>
          <w:rFonts w:asciiTheme="minorHAnsi" w:hAnsiTheme="minorHAnsi" w:cstheme="minorHAnsi"/>
          <w:sz w:val="20"/>
          <w:szCs w:val="20"/>
        </w:rPr>
        <w:t>Nil</w:t>
      </w:r>
    </w:p>
    <w:p w14:paraId="6EC59974" w14:textId="77777777" w:rsidR="00AE318A" w:rsidRPr="00D8271F" w:rsidRDefault="00F33783" w:rsidP="00FB3A40">
      <w:pPr>
        <w:pStyle w:val="BodyText"/>
        <w:tabs>
          <w:tab w:val="right" w:pos="6227"/>
        </w:tabs>
        <w:spacing w:after="120"/>
        <w:ind w:left="144"/>
        <w:rPr>
          <w:rFonts w:asciiTheme="minorHAnsi" w:hAnsiTheme="minorHAnsi" w:cstheme="minorHAnsi"/>
          <w:sz w:val="20"/>
          <w:szCs w:val="20"/>
        </w:rPr>
      </w:pPr>
      <w:r w:rsidRPr="00D8271F">
        <w:rPr>
          <w:rFonts w:asciiTheme="minorHAnsi" w:hAnsiTheme="minorHAnsi" w:cstheme="minorHAnsi"/>
          <w:sz w:val="20"/>
          <w:szCs w:val="20"/>
        </w:rPr>
        <w:t>Number</w:t>
      </w:r>
      <w:r w:rsidRPr="00D8271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8271F">
        <w:rPr>
          <w:rFonts w:asciiTheme="minorHAnsi" w:hAnsiTheme="minorHAnsi" w:cstheme="minorHAnsi"/>
          <w:sz w:val="20"/>
          <w:szCs w:val="20"/>
        </w:rPr>
        <w:t>of</w:t>
      </w:r>
      <w:r w:rsidRPr="00D8271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8271F">
        <w:rPr>
          <w:rFonts w:asciiTheme="minorHAnsi" w:hAnsiTheme="minorHAnsi" w:cstheme="minorHAnsi"/>
          <w:sz w:val="20"/>
          <w:szCs w:val="20"/>
        </w:rPr>
        <w:t>SDP/FDP/Conference</w:t>
      </w:r>
      <w:r w:rsidRPr="00D8271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8271F">
        <w:rPr>
          <w:rFonts w:asciiTheme="minorHAnsi" w:hAnsiTheme="minorHAnsi" w:cstheme="minorHAnsi"/>
          <w:sz w:val="20"/>
          <w:szCs w:val="20"/>
        </w:rPr>
        <w:t>organized</w:t>
      </w:r>
      <w:r w:rsidRPr="00D8271F">
        <w:rPr>
          <w:rFonts w:asciiTheme="minorHAnsi" w:hAnsiTheme="minorHAnsi" w:cstheme="minorHAnsi"/>
          <w:sz w:val="20"/>
          <w:szCs w:val="20"/>
        </w:rPr>
        <w:tab/>
      </w:r>
      <w:r w:rsidR="00C629CA">
        <w:rPr>
          <w:rFonts w:asciiTheme="minorHAnsi" w:hAnsiTheme="minorHAnsi" w:cstheme="minorHAnsi"/>
          <w:sz w:val="20"/>
          <w:szCs w:val="20"/>
        </w:rPr>
        <w:t>Nil</w:t>
      </w:r>
    </w:p>
    <w:p w14:paraId="2D9CEF1A" w14:textId="77777777" w:rsidR="00AE318A" w:rsidRPr="00D8271F" w:rsidRDefault="00F33783" w:rsidP="00FB3A40">
      <w:pPr>
        <w:pStyle w:val="BodyText"/>
        <w:tabs>
          <w:tab w:val="left" w:pos="2299"/>
        </w:tabs>
        <w:spacing w:after="120"/>
        <w:ind w:left="144"/>
        <w:rPr>
          <w:rFonts w:asciiTheme="minorHAnsi" w:hAnsiTheme="minorHAnsi" w:cstheme="minorHAnsi"/>
          <w:sz w:val="20"/>
          <w:szCs w:val="20"/>
        </w:rPr>
      </w:pPr>
      <w:r w:rsidRPr="00D8271F">
        <w:rPr>
          <w:rFonts w:asciiTheme="minorHAnsi" w:hAnsiTheme="minorHAnsi" w:cstheme="minorHAnsi"/>
          <w:sz w:val="20"/>
          <w:szCs w:val="20"/>
        </w:rPr>
        <w:t>Publication</w:t>
      </w:r>
      <w:r w:rsidR="0087399F">
        <w:rPr>
          <w:rFonts w:asciiTheme="minorHAnsi" w:hAnsiTheme="minorHAnsi" w:cstheme="minorHAnsi"/>
          <w:sz w:val="20"/>
          <w:szCs w:val="20"/>
        </w:rPr>
        <w:t>s</w:t>
      </w:r>
      <w:r w:rsidRPr="00D8271F">
        <w:rPr>
          <w:rFonts w:asciiTheme="minorHAnsi" w:hAnsiTheme="minorHAnsi" w:cstheme="minorHAnsi"/>
          <w:sz w:val="20"/>
          <w:szCs w:val="20"/>
        </w:rPr>
        <w:tab/>
        <w:t>:</w:t>
      </w:r>
    </w:p>
    <w:tbl>
      <w:tblPr>
        <w:tblW w:w="0" w:type="auto"/>
        <w:tblInd w:w="1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139"/>
        <w:gridCol w:w="7310"/>
      </w:tblGrid>
      <w:tr w:rsidR="00AE318A" w:rsidRPr="00D8271F" w14:paraId="691818DD" w14:textId="77777777">
        <w:trPr>
          <w:trHeight w:val="268"/>
        </w:trPr>
        <w:tc>
          <w:tcPr>
            <w:tcW w:w="8121" w:type="dxa"/>
            <w:gridSpan w:val="3"/>
            <w:shd w:val="clear" w:color="auto" w:fill="E4B7B6"/>
          </w:tcPr>
          <w:p w14:paraId="788D8AF0" w14:textId="77777777" w:rsidR="00AE318A" w:rsidRPr="00D8271F" w:rsidRDefault="00F33783">
            <w:pPr>
              <w:pStyle w:val="TableParagraph"/>
              <w:spacing w:line="248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271F">
              <w:rPr>
                <w:rFonts w:asciiTheme="minorHAnsi" w:hAnsiTheme="minorHAnsi" w:cstheme="minorHAnsi"/>
                <w:b/>
                <w:sz w:val="20"/>
                <w:szCs w:val="20"/>
              </w:rPr>
              <w:t>International</w:t>
            </w:r>
            <w:r w:rsidRPr="00D8271F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D8271F">
              <w:rPr>
                <w:rFonts w:asciiTheme="minorHAnsi" w:hAnsiTheme="minorHAnsi" w:cstheme="minorHAnsi"/>
                <w:b/>
                <w:sz w:val="20"/>
                <w:szCs w:val="20"/>
              </w:rPr>
              <w:t>Publications:</w:t>
            </w:r>
          </w:p>
        </w:tc>
      </w:tr>
      <w:tr w:rsidR="00AE318A" w:rsidRPr="00D8271F" w14:paraId="3DD1A922" w14:textId="77777777" w:rsidTr="00056C8C">
        <w:trPr>
          <w:trHeight w:val="752"/>
        </w:trPr>
        <w:tc>
          <w:tcPr>
            <w:tcW w:w="672" w:type="dxa"/>
          </w:tcPr>
          <w:p w14:paraId="5C7EC3E7" w14:textId="77777777" w:rsidR="00AE318A" w:rsidRPr="00D8271F" w:rsidRDefault="00F33783" w:rsidP="00E73B22">
            <w:pPr>
              <w:pStyle w:val="TableParagraph"/>
              <w:ind w:left="300" w:right="29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271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449" w:type="dxa"/>
            <w:gridSpan w:val="2"/>
          </w:tcPr>
          <w:p w14:paraId="062E6B29" w14:textId="77777777" w:rsidR="00AE318A" w:rsidRPr="00D8271F" w:rsidRDefault="0089124D" w:rsidP="0089124D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912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Maheswar</w:t>
            </w:r>
            <w:r w:rsidR="00FB3A40" w:rsidRPr="008912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8912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C.M.Javalagi</w:t>
            </w:r>
            <w:r w:rsidR="00FB3A40" w:rsidRPr="008912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“</w:t>
            </w:r>
            <w:r w:rsidRPr="0089124D">
              <w:rPr>
                <w:bCs/>
                <w:sz w:val="20"/>
                <w:szCs w:val="20"/>
              </w:rPr>
              <w:t>A review of Enterprise Resource Planning implementation issues, International Journal of Business and Management, Vol.2, Issue: 6, pp.28-34, 2014</w:t>
            </w:r>
            <w:r w:rsidRPr="0089124D">
              <w:rPr>
                <w:bCs/>
                <w:i/>
                <w:sz w:val="20"/>
                <w:szCs w:val="20"/>
              </w:rPr>
              <w:t>.</w:t>
            </w:r>
          </w:p>
        </w:tc>
      </w:tr>
      <w:tr w:rsidR="00FB3A40" w:rsidRPr="00D8271F" w14:paraId="073181EF" w14:textId="77777777" w:rsidTr="0089124D">
        <w:trPr>
          <w:trHeight w:val="1076"/>
        </w:trPr>
        <w:tc>
          <w:tcPr>
            <w:tcW w:w="672" w:type="dxa"/>
          </w:tcPr>
          <w:p w14:paraId="2F5261C2" w14:textId="77777777" w:rsidR="00FB3A40" w:rsidRPr="0089124D" w:rsidRDefault="00FB3A40" w:rsidP="00E73B22">
            <w:pPr>
              <w:pStyle w:val="TableParagraph"/>
              <w:ind w:left="300" w:right="29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124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449" w:type="dxa"/>
            <w:gridSpan w:val="2"/>
          </w:tcPr>
          <w:p w14:paraId="067D123E" w14:textId="77777777" w:rsidR="00FB3A40" w:rsidRPr="0089124D" w:rsidRDefault="0089124D" w:rsidP="0089124D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9124D">
              <w:rPr>
                <w:rFonts w:asciiTheme="minorHAnsi" w:hAnsiTheme="minorHAnsi" w:cstheme="minorHAnsi"/>
                <w:sz w:val="20"/>
                <w:szCs w:val="20"/>
              </w:rPr>
              <w:t xml:space="preserve">An </w:t>
            </w:r>
            <w:r w:rsidRPr="008912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Maheswar, C.M.Javalagi</w:t>
            </w:r>
            <w:r w:rsidR="00056C8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8912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056C8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“</w:t>
            </w:r>
            <w:r w:rsidRPr="0089124D">
              <w:rPr>
                <w:rFonts w:asciiTheme="minorHAnsi" w:hAnsiTheme="minorHAnsi" w:cstheme="minorHAnsi"/>
                <w:sz w:val="20"/>
                <w:szCs w:val="20"/>
              </w:rPr>
              <w:t>An exploratory study of enterprise resource planning implementation issues in manufacturing and service industries of North-Karnataka</w:t>
            </w:r>
            <w:r w:rsidR="00056C8C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Pr="0089124D">
              <w:rPr>
                <w:rFonts w:asciiTheme="minorHAnsi" w:hAnsiTheme="minorHAnsi" w:cstheme="minorHAnsi"/>
                <w:sz w:val="20"/>
                <w:szCs w:val="20"/>
              </w:rPr>
              <w:t>, International Journal of Management Research and Review, Vol. 7, No. 11, pp. 1059 –1072.</w:t>
            </w:r>
          </w:p>
        </w:tc>
      </w:tr>
      <w:tr w:rsidR="00FB3A40" w:rsidRPr="00D8271F" w14:paraId="393F832D" w14:textId="77777777" w:rsidTr="0089124D">
        <w:trPr>
          <w:trHeight w:val="797"/>
        </w:trPr>
        <w:tc>
          <w:tcPr>
            <w:tcW w:w="672" w:type="dxa"/>
          </w:tcPr>
          <w:p w14:paraId="11526427" w14:textId="77777777" w:rsidR="00FB3A40" w:rsidRPr="00D8271F" w:rsidRDefault="00FB3A40" w:rsidP="00E73B22">
            <w:pPr>
              <w:pStyle w:val="TableParagraph"/>
              <w:ind w:left="300" w:right="29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271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449" w:type="dxa"/>
            <w:gridSpan w:val="2"/>
          </w:tcPr>
          <w:p w14:paraId="20D8D3BB" w14:textId="77777777" w:rsidR="00FB3A40" w:rsidRPr="00056C8C" w:rsidRDefault="00056C8C" w:rsidP="00FB3A40">
            <w:pPr>
              <w:adjustRightInd w:val="0"/>
              <w:spacing w:line="276" w:lineRule="auto"/>
              <w:ind w:right="85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912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Maheswar, C.M.Javalagi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056C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“</w:t>
            </w:r>
            <w:r w:rsidRPr="00056C8C">
              <w:rPr>
                <w:sz w:val="20"/>
                <w:szCs w:val="20"/>
              </w:rPr>
              <w:t>Application of Structural Equation Modeling to Establish Causal relationships among Factors affecting Enterprise Resource Planning (ERP) implementation</w:t>
            </w:r>
            <w:r>
              <w:rPr>
                <w:sz w:val="20"/>
                <w:szCs w:val="20"/>
              </w:rPr>
              <w:t>”</w:t>
            </w:r>
            <w:r w:rsidRPr="00056C8C">
              <w:rPr>
                <w:sz w:val="20"/>
                <w:szCs w:val="20"/>
              </w:rPr>
              <w:t>, International</w:t>
            </w:r>
            <w:r w:rsidRPr="00056C8C">
              <w:rPr>
                <w:iCs/>
                <w:sz w:val="20"/>
                <w:szCs w:val="20"/>
              </w:rPr>
              <w:t xml:space="preserve"> Journal of Engineering Research and Application ISSN : 2248-9622, Vol. 8, Issue3, ( Part -3) march2018, pp.71-83.</w:t>
            </w:r>
          </w:p>
        </w:tc>
      </w:tr>
      <w:tr w:rsidR="00AE318A" w:rsidRPr="00D8271F" w14:paraId="549883BC" w14:textId="77777777" w:rsidTr="0089124D">
        <w:trPr>
          <w:trHeight w:val="1002"/>
        </w:trPr>
        <w:tc>
          <w:tcPr>
            <w:tcW w:w="672" w:type="dxa"/>
          </w:tcPr>
          <w:p w14:paraId="549831CF" w14:textId="77777777" w:rsidR="00AE318A" w:rsidRPr="00D8271F" w:rsidRDefault="00FB3A40" w:rsidP="00E73B22">
            <w:pPr>
              <w:pStyle w:val="TableParagraph"/>
              <w:ind w:left="300" w:right="29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271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7449" w:type="dxa"/>
            <w:gridSpan w:val="2"/>
          </w:tcPr>
          <w:p w14:paraId="6DBBB195" w14:textId="77777777" w:rsidR="00AE318A" w:rsidRPr="00056C8C" w:rsidRDefault="00056C8C" w:rsidP="00FB3A40">
            <w:pPr>
              <w:pStyle w:val="TableParagraph"/>
              <w:spacing w:line="252" w:lineRule="exact"/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8912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Maheswar, C.M.Javalagi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056C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“</w:t>
            </w:r>
            <w:r w:rsidRPr="00056C8C">
              <w:rPr>
                <w:sz w:val="20"/>
                <w:szCs w:val="20"/>
              </w:rPr>
              <w:t>An assessment of factors affecting ERP implementation-A Systemic View</w:t>
            </w:r>
            <w:r>
              <w:rPr>
                <w:sz w:val="20"/>
                <w:szCs w:val="20"/>
              </w:rPr>
              <w:t>”</w:t>
            </w:r>
            <w:r w:rsidR="00C629CA" w:rsidRPr="00056C8C">
              <w:rPr>
                <w:sz w:val="20"/>
                <w:szCs w:val="20"/>
              </w:rPr>
              <w:t>, International</w:t>
            </w:r>
            <w:r w:rsidRPr="00056C8C">
              <w:rPr>
                <w:sz w:val="20"/>
                <w:szCs w:val="20"/>
              </w:rPr>
              <w:t xml:space="preserve"> Journal of Recent trends in Engineering (Scopus Indexed), Volume 8, Issue 3, September 2019, page 3801-3808.</w:t>
            </w:r>
          </w:p>
        </w:tc>
      </w:tr>
      <w:tr w:rsidR="00AE318A" w:rsidRPr="00D8271F" w14:paraId="19820A52" w14:textId="77777777" w:rsidTr="00056C8C">
        <w:trPr>
          <w:trHeight w:val="689"/>
        </w:trPr>
        <w:tc>
          <w:tcPr>
            <w:tcW w:w="672" w:type="dxa"/>
          </w:tcPr>
          <w:p w14:paraId="7A029EA2" w14:textId="77777777" w:rsidR="00AE318A" w:rsidRPr="00D8271F" w:rsidRDefault="00FB3A40" w:rsidP="00E73B22">
            <w:pPr>
              <w:pStyle w:val="TableParagraph"/>
              <w:ind w:left="300" w:right="29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271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7449" w:type="dxa"/>
            <w:gridSpan w:val="2"/>
          </w:tcPr>
          <w:p w14:paraId="518C96CD" w14:textId="77777777" w:rsidR="00AE318A" w:rsidRPr="00D8271F" w:rsidRDefault="00056C8C" w:rsidP="00056C8C">
            <w:pPr>
              <w:pStyle w:val="Header"/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8912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Maheswar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M.S.Tattimani, Babu Reddy,</w:t>
            </w:r>
            <w:r w:rsidRPr="00056C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“</w:t>
            </w:r>
            <w:r w:rsidRPr="00056C8C">
              <w:rPr>
                <w:sz w:val="20"/>
                <w:szCs w:val="20"/>
              </w:rPr>
              <w:t>Green Supply Chain Management (GSCM) Practices- A Review</w:t>
            </w:r>
            <w:r>
              <w:rPr>
                <w:sz w:val="20"/>
                <w:szCs w:val="20"/>
              </w:rPr>
              <w:t>”</w:t>
            </w:r>
            <w:r w:rsidRPr="00056C8C">
              <w:rPr>
                <w:sz w:val="20"/>
                <w:szCs w:val="20"/>
              </w:rPr>
              <w:t xml:space="preserve">, </w:t>
            </w:r>
            <w:r w:rsidRPr="00056C8C">
              <w:rPr>
                <w:rStyle w:val="fontstyle01"/>
                <w:rFonts w:ascii="Calibri" w:hAnsi="Calibri"/>
                <w:color w:val="000000"/>
              </w:rPr>
              <w:t xml:space="preserve">Journal of Xidian University </w:t>
            </w:r>
            <w:r>
              <w:rPr>
                <w:rStyle w:val="fontstyle01"/>
                <w:rFonts w:ascii="Calibri" w:hAnsi="Calibri"/>
                <w:color w:val="000000"/>
              </w:rPr>
              <w:t>,</w:t>
            </w:r>
            <w:r w:rsidRPr="00056C8C">
              <w:rPr>
                <w:sz w:val="20"/>
                <w:szCs w:val="20"/>
              </w:rPr>
              <w:t>Volume 14, Issue 4, 2020, page 662-666</w:t>
            </w:r>
          </w:p>
        </w:tc>
      </w:tr>
      <w:tr w:rsidR="00AE318A" w:rsidRPr="00D8271F" w14:paraId="1C8CFCF2" w14:textId="77777777" w:rsidTr="0089124D">
        <w:trPr>
          <w:trHeight w:val="844"/>
        </w:trPr>
        <w:tc>
          <w:tcPr>
            <w:tcW w:w="672" w:type="dxa"/>
          </w:tcPr>
          <w:p w14:paraId="2CD2A915" w14:textId="77777777" w:rsidR="00AE318A" w:rsidRPr="00D8271F" w:rsidRDefault="00FB3A40" w:rsidP="00E73B22">
            <w:pPr>
              <w:pStyle w:val="TableParagraph"/>
              <w:ind w:left="300" w:right="29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271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7449" w:type="dxa"/>
            <w:gridSpan w:val="2"/>
          </w:tcPr>
          <w:p w14:paraId="28AD546F" w14:textId="77777777" w:rsidR="00AE318A" w:rsidRPr="00056C8C" w:rsidRDefault="00F7047B" w:rsidP="00F7047B">
            <w:pPr>
              <w:pStyle w:val="TableParagraph"/>
              <w:spacing w:before="3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M.S.Tattimani</w:t>
            </w:r>
            <w:r w:rsidRPr="008912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8912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Maheswar</w:t>
            </w:r>
            <w:r w:rsidR="00056C8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Babu Reddy,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Srikant Badi</w:t>
            </w:r>
            <w:r w:rsidR="00056C8C" w:rsidRPr="00056C8C">
              <w:rPr>
                <w:sz w:val="20"/>
                <w:szCs w:val="20"/>
              </w:rPr>
              <w:t xml:space="preserve"> </w:t>
            </w:r>
            <w:r w:rsidR="00056C8C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A review of corrosion and its prevention of biomaterials”, Journal of advanced Scientific Research,  2021, 12(2), pp.43-48</w:t>
            </w:r>
          </w:p>
        </w:tc>
      </w:tr>
      <w:tr w:rsidR="00AE318A" w:rsidRPr="00D8271F" w14:paraId="19DB93B4" w14:textId="77777777" w:rsidTr="0089124D">
        <w:trPr>
          <w:trHeight w:val="1022"/>
        </w:trPr>
        <w:tc>
          <w:tcPr>
            <w:tcW w:w="672" w:type="dxa"/>
          </w:tcPr>
          <w:p w14:paraId="67D0827D" w14:textId="77777777" w:rsidR="00AE318A" w:rsidRPr="00D8271F" w:rsidRDefault="00FB3A40" w:rsidP="00E73B22">
            <w:pPr>
              <w:pStyle w:val="TableParagraph"/>
              <w:ind w:left="300" w:right="29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271F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7449" w:type="dxa"/>
            <w:gridSpan w:val="2"/>
          </w:tcPr>
          <w:p w14:paraId="452AE68D" w14:textId="77777777" w:rsidR="00AE318A" w:rsidRPr="00D8271F" w:rsidRDefault="00F7047B" w:rsidP="00F7047B">
            <w:pPr>
              <w:pStyle w:val="TableParagraph"/>
              <w:tabs>
                <w:tab w:val="left" w:pos="2251"/>
                <w:tab w:val="left" w:pos="3019"/>
                <w:tab w:val="left" w:pos="3753"/>
                <w:tab w:val="left" w:pos="4483"/>
                <w:tab w:val="left" w:pos="5505"/>
                <w:tab w:val="left" w:pos="6513"/>
              </w:tabs>
              <w:spacing w:before="4" w:line="24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M.S.Tattimani</w:t>
            </w:r>
            <w:r w:rsidRPr="008912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="00056C8C" w:rsidRPr="008912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Maheswar</w:t>
            </w:r>
            <w:r w:rsidR="00056C8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Babu Reddy,</w:t>
            </w:r>
            <w:r w:rsidR="00056C8C" w:rsidRPr="00056C8C">
              <w:rPr>
                <w:sz w:val="20"/>
                <w:szCs w:val="20"/>
              </w:rPr>
              <w:t xml:space="preserve"> </w:t>
            </w:r>
            <w:r w:rsidR="00056C8C">
              <w:rPr>
                <w:sz w:val="20"/>
                <w:szCs w:val="20"/>
              </w:rPr>
              <w:t>“</w:t>
            </w:r>
            <w:r w:rsidR="00056C8C" w:rsidRPr="00056C8C">
              <w:rPr>
                <w:sz w:val="20"/>
                <w:szCs w:val="20"/>
              </w:rPr>
              <w:t>An assessment of effect of rotational speeds on the castings in a vertical centrifugal casting process of Tin</w:t>
            </w:r>
            <w:r w:rsidR="00056C8C">
              <w:rPr>
                <w:sz w:val="20"/>
                <w:szCs w:val="20"/>
              </w:rPr>
              <w:t>”</w:t>
            </w:r>
            <w:r w:rsidR="00056C8C" w:rsidRPr="00056C8C">
              <w:rPr>
                <w:sz w:val="20"/>
                <w:szCs w:val="20"/>
              </w:rPr>
              <w:t>,</w:t>
            </w:r>
            <w:r w:rsidR="00056C8C" w:rsidRPr="00056C8C">
              <w:rPr>
                <w:color w:val="FF0000"/>
                <w:sz w:val="20"/>
                <w:szCs w:val="20"/>
              </w:rPr>
              <w:t xml:space="preserve"> </w:t>
            </w:r>
            <w:r w:rsidR="00056C8C" w:rsidRPr="00056C8C">
              <w:rPr>
                <w:rStyle w:val="fontstyle01"/>
                <w:rFonts w:ascii="Calibri" w:hAnsi="Calibri"/>
                <w:color w:val="000000"/>
              </w:rPr>
              <w:t xml:space="preserve">Journal of Xidian University </w:t>
            </w:r>
            <w:r w:rsidR="00056C8C" w:rsidRPr="00056C8C">
              <w:rPr>
                <w:sz w:val="20"/>
                <w:szCs w:val="20"/>
              </w:rPr>
              <w:t>Volume 14, Issue 4, 2020, page 654-661.</w:t>
            </w:r>
            <w:r w:rsidR="00F33783" w:rsidRPr="00D827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</w:p>
        </w:tc>
      </w:tr>
      <w:tr w:rsidR="00AE318A" w:rsidRPr="00D8271F" w14:paraId="670FE5B4" w14:textId="77777777" w:rsidTr="0089124D">
        <w:trPr>
          <w:trHeight w:val="844"/>
        </w:trPr>
        <w:tc>
          <w:tcPr>
            <w:tcW w:w="672" w:type="dxa"/>
          </w:tcPr>
          <w:p w14:paraId="17BE2A1F" w14:textId="77777777" w:rsidR="00AE318A" w:rsidRPr="00D8271F" w:rsidRDefault="00FB3A40" w:rsidP="00E73B22">
            <w:pPr>
              <w:pStyle w:val="TableParagraph"/>
              <w:ind w:left="300" w:right="29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271F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7449" w:type="dxa"/>
            <w:gridSpan w:val="2"/>
          </w:tcPr>
          <w:p w14:paraId="7562B6E8" w14:textId="77777777" w:rsidR="00AE318A" w:rsidRPr="00D8271F" w:rsidRDefault="00F7047B" w:rsidP="00F7047B">
            <w:pPr>
              <w:pStyle w:val="TableParagraph"/>
              <w:spacing w:before="11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M.S.Tattimani</w:t>
            </w:r>
            <w:r w:rsidRPr="008912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8912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Maheswar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Babu Reddy,</w:t>
            </w:r>
            <w:r w:rsidRPr="00056C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Shrikant Badi, Ambadas, Anand kumar S Malipatil “The effect of rotational speed on quality of sound vertical centrifugal castings tin”, </w:t>
            </w:r>
            <w:r w:rsidR="008D3611">
              <w:rPr>
                <w:sz w:val="20"/>
                <w:szCs w:val="20"/>
              </w:rPr>
              <w:t xml:space="preserve">Manufacturing Review, </w:t>
            </w:r>
            <w:r w:rsidR="0087399F">
              <w:rPr>
                <w:sz w:val="20"/>
                <w:szCs w:val="20"/>
              </w:rPr>
              <w:t>Volume 8, Issue 21, pp.1-8</w:t>
            </w:r>
          </w:p>
        </w:tc>
      </w:tr>
      <w:tr w:rsidR="00AE318A" w:rsidRPr="00D8271F" w14:paraId="67E07545" w14:textId="77777777">
        <w:trPr>
          <w:trHeight w:val="268"/>
        </w:trPr>
        <w:tc>
          <w:tcPr>
            <w:tcW w:w="8121" w:type="dxa"/>
            <w:gridSpan w:val="3"/>
            <w:shd w:val="clear" w:color="auto" w:fill="E4B7B6"/>
          </w:tcPr>
          <w:p w14:paraId="67EC1B4E" w14:textId="77777777" w:rsidR="00AE318A" w:rsidRPr="00D8271F" w:rsidRDefault="00F33783" w:rsidP="00F7047B">
            <w:pPr>
              <w:pStyle w:val="TableParagraph"/>
              <w:spacing w:line="248" w:lineRule="exact"/>
              <w:ind w:left="15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271F">
              <w:rPr>
                <w:rFonts w:asciiTheme="minorHAnsi" w:hAnsiTheme="minorHAnsi" w:cstheme="minorHAnsi"/>
                <w:b/>
                <w:sz w:val="20"/>
                <w:szCs w:val="20"/>
              </w:rPr>
              <w:t>Conferences:</w:t>
            </w:r>
          </w:p>
        </w:tc>
      </w:tr>
      <w:tr w:rsidR="00AE318A" w:rsidRPr="00D8271F" w14:paraId="141A9D85" w14:textId="77777777">
        <w:trPr>
          <w:trHeight w:val="844"/>
        </w:trPr>
        <w:tc>
          <w:tcPr>
            <w:tcW w:w="811" w:type="dxa"/>
            <w:gridSpan w:val="2"/>
          </w:tcPr>
          <w:p w14:paraId="28FFD486" w14:textId="77777777" w:rsidR="00AE318A" w:rsidRPr="00D8271F" w:rsidRDefault="00AE318A">
            <w:pPr>
              <w:pStyle w:val="TableParagraph"/>
              <w:ind w:left="300" w:right="29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10" w:type="dxa"/>
          </w:tcPr>
          <w:p w14:paraId="7988E734" w14:textId="77777777" w:rsidR="00AE318A" w:rsidRPr="00D8271F" w:rsidRDefault="00B21CA9" w:rsidP="00B21CA9">
            <w:pPr>
              <w:pStyle w:val="TableParagraph"/>
              <w:spacing w:before="1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</w:t>
            </w:r>
          </w:p>
        </w:tc>
      </w:tr>
      <w:tr w:rsidR="00AE318A" w:rsidRPr="00D8271F" w14:paraId="60F07173" w14:textId="77777777">
        <w:trPr>
          <w:trHeight w:val="268"/>
        </w:trPr>
        <w:tc>
          <w:tcPr>
            <w:tcW w:w="8121" w:type="dxa"/>
            <w:gridSpan w:val="3"/>
            <w:shd w:val="clear" w:color="auto" w:fill="E4B7B6"/>
          </w:tcPr>
          <w:p w14:paraId="5C19B2E2" w14:textId="77777777" w:rsidR="00AE318A" w:rsidRPr="00D8271F" w:rsidRDefault="00F33783">
            <w:pPr>
              <w:pStyle w:val="TableParagraph"/>
              <w:spacing w:line="248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271F">
              <w:rPr>
                <w:rFonts w:asciiTheme="minorHAnsi" w:hAnsiTheme="minorHAnsi" w:cstheme="minorHAnsi"/>
                <w:b/>
                <w:sz w:val="20"/>
                <w:szCs w:val="20"/>
              </w:rPr>
              <w:t>National</w:t>
            </w:r>
            <w:r w:rsidRPr="00D8271F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D8271F">
              <w:rPr>
                <w:rFonts w:asciiTheme="minorHAnsi" w:hAnsiTheme="minorHAnsi" w:cstheme="minorHAnsi"/>
                <w:b/>
                <w:sz w:val="20"/>
                <w:szCs w:val="20"/>
              </w:rPr>
              <w:t>Publications:</w:t>
            </w:r>
          </w:p>
        </w:tc>
      </w:tr>
      <w:tr w:rsidR="00AE318A" w:rsidRPr="00D8271F" w14:paraId="37BB4748" w14:textId="77777777">
        <w:trPr>
          <w:trHeight w:val="268"/>
        </w:trPr>
        <w:tc>
          <w:tcPr>
            <w:tcW w:w="811" w:type="dxa"/>
            <w:gridSpan w:val="2"/>
          </w:tcPr>
          <w:p w14:paraId="033D3175" w14:textId="77777777" w:rsidR="00AE318A" w:rsidRPr="00D8271F" w:rsidRDefault="00AE318A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10" w:type="dxa"/>
          </w:tcPr>
          <w:p w14:paraId="5D9EFF76" w14:textId="77777777" w:rsidR="00AE318A" w:rsidRPr="00D8271F" w:rsidRDefault="00F33783" w:rsidP="00C629CA">
            <w:pPr>
              <w:pStyle w:val="TableParagraph"/>
              <w:spacing w:line="248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271F">
              <w:rPr>
                <w:rFonts w:asciiTheme="minorHAnsi" w:hAnsiTheme="minorHAnsi" w:cstheme="minorHAnsi"/>
                <w:sz w:val="20"/>
                <w:szCs w:val="20"/>
              </w:rPr>
              <w:t>-Nil-</w:t>
            </w:r>
          </w:p>
        </w:tc>
      </w:tr>
      <w:tr w:rsidR="00AE318A" w:rsidRPr="00D8271F" w14:paraId="74C42F0C" w14:textId="77777777">
        <w:trPr>
          <w:trHeight w:val="268"/>
        </w:trPr>
        <w:tc>
          <w:tcPr>
            <w:tcW w:w="8121" w:type="dxa"/>
            <w:gridSpan w:val="3"/>
            <w:shd w:val="clear" w:color="auto" w:fill="E4B7B6"/>
          </w:tcPr>
          <w:p w14:paraId="26AA77D7" w14:textId="77777777" w:rsidR="00AE318A" w:rsidRPr="00D8271F" w:rsidRDefault="00F33783">
            <w:pPr>
              <w:pStyle w:val="TableParagraph"/>
              <w:spacing w:line="248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271F">
              <w:rPr>
                <w:rFonts w:asciiTheme="minorHAnsi" w:hAnsiTheme="minorHAnsi" w:cstheme="minorHAnsi"/>
                <w:b/>
                <w:sz w:val="20"/>
                <w:szCs w:val="20"/>
              </w:rPr>
              <w:t>Conferences:</w:t>
            </w:r>
          </w:p>
        </w:tc>
      </w:tr>
      <w:tr w:rsidR="00AE318A" w:rsidRPr="00D8271F" w14:paraId="19A7AB4C" w14:textId="77777777">
        <w:trPr>
          <w:trHeight w:val="575"/>
        </w:trPr>
        <w:tc>
          <w:tcPr>
            <w:tcW w:w="811" w:type="dxa"/>
            <w:gridSpan w:val="2"/>
          </w:tcPr>
          <w:p w14:paraId="254DC530" w14:textId="77777777" w:rsidR="00AE318A" w:rsidRPr="00D8271F" w:rsidRDefault="00AE318A">
            <w:pPr>
              <w:pStyle w:val="TableParagraph"/>
              <w:ind w:left="300" w:right="29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10" w:type="dxa"/>
          </w:tcPr>
          <w:p w14:paraId="33929695" w14:textId="77777777" w:rsidR="00AE318A" w:rsidRPr="00D8271F" w:rsidRDefault="00B21CA9" w:rsidP="00B21CA9">
            <w:pPr>
              <w:pStyle w:val="TableParagraph"/>
              <w:spacing w:before="25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</w:t>
            </w:r>
          </w:p>
        </w:tc>
      </w:tr>
    </w:tbl>
    <w:p w14:paraId="50633BEE" w14:textId="77777777" w:rsidR="00AE318A" w:rsidRPr="00D8271F" w:rsidRDefault="00AE318A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09FEF195" w14:textId="77777777" w:rsidR="00AE318A" w:rsidRPr="00D8271F" w:rsidRDefault="00AE318A">
      <w:pPr>
        <w:pStyle w:val="BodyText"/>
        <w:spacing w:before="5"/>
        <w:rPr>
          <w:rFonts w:asciiTheme="minorHAnsi" w:hAnsiTheme="minorHAnsi" w:cstheme="minorHAnsi"/>
          <w:sz w:val="20"/>
          <w:szCs w:val="20"/>
        </w:rPr>
      </w:pPr>
    </w:p>
    <w:p w14:paraId="1486859F" w14:textId="77777777" w:rsidR="00AE318A" w:rsidRPr="00D8271F" w:rsidRDefault="00F33783">
      <w:pPr>
        <w:pStyle w:val="Heading1"/>
        <w:rPr>
          <w:rFonts w:asciiTheme="minorHAnsi" w:hAnsiTheme="minorHAnsi" w:cstheme="minorHAnsi"/>
          <w:sz w:val="20"/>
          <w:szCs w:val="20"/>
        </w:rPr>
      </w:pPr>
      <w:r w:rsidRPr="00D8271F">
        <w:rPr>
          <w:rFonts w:asciiTheme="minorHAnsi" w:hAnsiTheme="minorHAnsi" w:cstheme="minorHAnsi"/>
          <w:sz w:val="20"/>
          <w:szCs w:val="20"/>
        </w:rPr>
        <w:t>Professional</w:t>
      </w:r>
      <w:r w:rsidRPr="00D8271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8271F">
        <w:rPr>
          <w:rFonts w:asciiTheme="minorHAnsi" w:hAnsiTheme="minorHAnsi" w:cstheme="minorHAnsi"/>
          <w:sz w:val="20"/>
          <w:szCs w:val="20"/>
        </w:rPr>
        <w:t>Affiliations:</w:t>
      </w:r>
    </w:p>
    <w:p w14:paraId="07C0E9D9" w14:textId="77777777" w:rsidR="00AE318A" w:rsidRPr="00D8271F" w:rsidRDefault="00AE318A">
      <w:pPr>
        <w:pStyle w:val="BodyText"/>
        <w:spacing w:before="6"/>
        <w:rPr>
          <w:rFonts w:asciiTheme="minorHAnsi" w:hAnsiTheme="minorHAnsi" w:cstheme="minorHAnsi"/>
          <w:b/>
          <w:sz w:val="20"/>
          <w:szCs w:val="20"/>
        </w:rPr>
      </w:pPr>
    </w:p>
    <w:p w14:paraId="0ED7EF72" w14:textId="77777777" w:rsidR="00B21CA9" w:rsidRDefault="00B21CA9" w:rsidP="00D8271F">
      <w:pPr>
        <w:pStyle w:val="ListParagraph"/>
        <w:numPr>
          <w:ilvl w:val="0"/>
          <w:numId w:val="4"/>
        </w:numPr>
        <w:spacing w:line="360" w:lineRule="auto"/>
        <w:ind w:left="1620" w:right="52" w:hanging="45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M</w:t>
      </w:r>
      <w:r w:rsidR="00D8271F" w:rsidRPr="00B21CA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ember of International Association of Engineers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(IAENG)</w:t>
      </w:r>
    </w:p>
    <w:p w14:paraId="0D099214" w14:textId="77777777" w:rsidR="00D8271F" w:rsidRPr="00B21CA9" w:rsidRDefault="00D8271F" w:rsidP="00D8271F">
      <w:pPr>
        <w:pStyle w:val="ListParagraph"/>
        <w:numPr>
          <w:ilvl w:val="0"/>
          <w:numId w:val="4"/>
        </w:numPr>
        <w:spacing w:line="360" w:lineRule="auto"/>
        <w:ind w:left="1620" w:right="52" w:hanging="45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21CA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Professional member of Institute For Engineering Research and Publication (IFERP) – Professional member </w:t>
      </w:r>
    </w:p>
    <w:p w14:paraId="4335BC71" w14:textId="77777777" w:rsidR="00AE318A" w:rsidRPr="00D8271F" w:rsidRDefault="00D71329">
      <w:pPr>
        <w:pStyle w:val="Heading1"/>
        <w:tabs>
          <w:tab w:val="left" w:pos="2299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Reviewer</w:t>
      </w:r>
      <w:r w:rsidR="00F33783" w:rsidRPr="00D8271F">
        <w:rPr>
          <w:rFonts w:asciiTheme="minorHAnsi" w:hAnsiTheme="minorHAnsi" w:cstheme="minorHAnsi"/>
          <w:sz w:val="20"/>
          <w:szCs w:val="20"/>
        </w:rPr>
        <w:t>:</w:t>
      </w:r>
    </w:p>
    <w:p w14:paraId="7F8B1736" w14:textId="77777777" w:rsidR="00B21CA9" w:rsidRPr="00B21CA9" w:rsidRDefault="00B21CA9" w:rsidP="00B21CA9">
      <w:pPr>
        <w:pStyle w:val="ListParagraph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B21CA9">
        <w:rPr>
          <w:sz w:val="20"/>
          <w:szCs w:val="20"/>
        </w:rPr>
        <w:t>Industrial Management and Data Systems’ (Emerald Insight)</w:t>
      </w:r>
    </w:p>
    <w:sectPr w:rsidR="00B21CA9" w:rsidRPr="00B21CA9" w:rsidSect="00AE318A">
      <w:headerReference w:type="default" r:id="rId9"/>
      <w:pgSz w:w="12240" w:h="15840"/>
      <w:pgMar w:top="1560" w:right="1220" w:bottom="280" w:left="1300" w:header="28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5CC5E" w14:textId="77777777" w:rsidR="00D93CF7" w:rsidRDefault="00D93CF7" w:rsidP="00AE318A">
      <w:r>
        <w:separator/>
      </w:r>
    </w:p>
  </w:endnote>
  <w:endnote w:type="continuationSeparator" w:id="0">
    <w:p w14:paraId="0CF47A54" w14:textId="77777777" w:rsidR="00D93CF7" w:rsidRDefault="00D93CF7" w:rsidP="00AE3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8C5C3" w14:textId="77777777" w:rsidR="00D93CF7" w:rsidRDefault="00D93CF7" w:rsidP="00AE318A">
      <w:r>
        <w:separator/>
      </w:r>
    </w:p>
  </w:footnote>
  <w:footnote w:type="continuationSeparator" w:id="0">
    <w:p w14:paraId="59F8EC11" w14:textId="77777777" w:rsidR="00D93CF7" w:rsidRDefault="00D93CF7" w:rsidP="00AE3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CC122" w14:textId="1ED3771E" w:rsidR="00AE318A" w:rsidRDefault="00F3378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B581709" wp14:editId="7D789F0A">
          <wp:simplePos x="0" y="0"/>
          <wp:positionH relativeFrom="page">
            <wp:posOffset>996696</wp:posOffset>
          </wp:positionH>
          <wp:positionV relativeFrom="page">
            <wp:posOffset>182879</wp:posOffset>
          </wp:positionV>
          <wp:extent cx="923543" cy="67665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3543" cy="676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3C47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77A3CB2" wp14:editId="31E7A5E1">
              <wp:simplePos x="0" y="0"/>
              <wp:positionH relativeFrom="page">
                <wp:posOffset>2190750</wp:posOffset>
              </wp:positionH>
              <wp:positionV relativeFrom="page">
                <wp:posOffset>191135</wp:posOffset>
              </wp:positionV>
              <wp:extent cx="4305300" cy="7956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0" cy="795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772818" w14:textId="77777777" w:rsidR="00AE318A" w:rsidRDefault="00F33783">
                          <w:pPr>
                            <w:spacing w:before="22"/>
                            <w:ind w:left="17" w:right="18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SKSVMA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Charitable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Trust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(Regd.)</w:t>
                          </w:r>
                        </w:p>
                        <w:p w14:paraId="4149F9BC" w14:textId="77777777" w:rsidR="00AE318A" w:rsidRDefault="00F33783">
                          <w:pPr>
                            <w:spacing w:before="64" w:line="292" w:lineRule="auto"/>
                            <w:ind w:left="20" w:right="18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Smt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Kamala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&amp;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Sri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Venkappa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M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Agadi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College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of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Engineering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&amp;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Technology</w:t>
                          </w:r>
                          <w:r>
                            <w:rPr>
                              <w:b/>
                              <w:spacing w:val="-4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Lakshmeshwar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582116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Dist: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Gadag</w:t>
                          </w:r>
                        </w:p>
                        <w:p w14:paraId="4DFE730B" w14:textId="77777777" w:rsidR="00AE318A" w:rsidRDefault="00F33783">
                          <w:pPr>
                            <w:spacing w:before="2"/>
                            <w:ind w:left="13" w:right="18"/>
                            <w:jc w:val="center"/>
                            <w:rPr>
                              <w:b/>
                              <w:color w:val="C00000"/>
                            </w:rPr>
                          </w:pPr>
                          <w:r w:rsidRPr="00FB3A40">
                            <w:rPr>
                              <w:b/>
                              <w:color w:val="C00000"/>
                            </w:rPr>
                            <w:t>Department</w:t>
                          </w:r>
                          <w:r w:rsidRPr="00FB3A40">
                            <w:rPr>
                              <w:b/>
                              <w:color w:val="C00000"/>
                              <w:spacing w:val="-6"/>
                            </w:rPr>
                            <w:t xml:space="preserve"> </w:t>
                          </w:r>
                          <w:r w:rsidRPr="00FB3A40">
                            <w:rPr>
                              <w:b/>
                              <w:color w:val="C00000"/>
                            </w:rPr>
                            <w:t>of</w:t>
                          </w:r>
                          <w:r w:rsidRPr="00FB3A40">
                            <w:rPr>
                              <w:b/>
                              <w:color w:val="C00000"/>
                              <w:spacing w:val="-4"/>
                            </w:rPr>
                            <w:t xml:space="preserve"> </w:t>
                          </w:r>
                          <w:r w:rsidR="00C629CA">
                            <w:rPr>
                              <w:b/>
                              <w:color w:val="C00000"/>
                            </w:rPr>
                            <w:t>Mechanical</w:t>
                          </w:r>
                          <w:r w:rsidRPr="00FB3A40">
                            <w:rPr>
                              <w:b/>
                              <w:color w:val="C00000"/>
                              <w:spacing w:val="-5"/>
                            </w:rPr>
                            <w:t xml:space="preserve"> </w:t>
                          </w:r>
                          <w:r w:rsidRPr="00FB3A40">
                            <w:rPr>
                              <w:b/>
                              <w:color w:val="C00000"/>
                            </w:rPr>
                            <w:t>Engineering</w:t>
                          </w:r>
                        </w:p>
                        <w:p w14:paraId="35904D5B" w14:textId="77777777" w:rsidR="00FB3A40" w:rsidRPr="00FB3A40" w:rsidRDefault="00FB3A40">
                          <w:pPr>
                            <w:spacing w:before="2"/>
                            <w:ind w:left="13" w:right="18"/>
                            <w:jc w:val="center"/>
                            <w:rPr>
                              <w:b/>
                              <w:color w:val="C0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A3C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2.5pt;margin-top:15.05pt;width:339pt;height:62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" filled="f" stroked="f">
              <v:textbox inset="0,0,0,0">
                <w:txbxContent>
                  <w:p w14:paraId="47772818" w14:textId="77777777" w:rsidR="00AE318A" w:rsidRDefault="00F33783">
                    <w:pPr>
                      <w:spacing w:before="22"/>
                      <w:ind w:left="17" w:right="18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SKSVMA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Charitable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Trust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(Regd.)</w:t>
                    </w:r>
                  </w:p>
                  <w:p w14:paraId="4149F9BC" w14:textId="77777777" w:rsidR="00AE318A" w:rsidRDefault="00F33783">
                    <w:pPr>
                      <w:spacing w:before="64" w:line="292" w:lineRule="auto"/>
                      <w:ind w:left="20" w:right="1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Smt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Kamala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&amp;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Sri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Venkappa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M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Agadi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College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of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Engineering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&amp;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Technology</w:t>
                    </w:r>
                    <w:r>
                      <w:rPr>
                        <w:b/>
                        <w:spacing w:val="-46"/>
                      </w:rPr>
                      <w:t xml:space="preserve"> </w:t>
                    </w:r>
                    <w:r>
                      <w:rPr>
                        <w:b/>
                      </w:rPr>
                      <w:t>Lakshmeshwar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582116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Dist: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Gadag</w:t>
                    </w:r>
                  </w:p>
                  <w:p w14:paraId="4DFE730B" w14:textId="77777777" w:rsidR="00AE318A" w:rsidRDefault="00F33783">
                    <w:pPr>
                      <w:spacing w:before="2"/>
                      <w:ind w:left="13" w:right="18"/>
                      <w:jc w:val="center"/>
                      <w:rPr>
                        <w:b/>
                        <w:color w:val="C00000"/>
                      </w:rPr>
                    </w:pPr>
                    <w:r w:rsidRPr="00FB3A40">
                      <w:rPr>
                        <w:b/>
                        <w:color w:val="C00000"/>
                      </w:rPr>
                      <w:t>Department</w:t>
                    </w:r>
                    <w:r w:rsidRPr="00FB3A40">
                      <w:rPr>
                        <w:b/>
                        <w:color w:val="C00000"/>
                        <w:spacing w:val="-6"/>
                      </w:rPr>
                      <w:t xml:space="preserve"> </w:t>
                    </w:r>
                    <w:r w:rsidRPr="00FB3A40">
                      <w:rPr>
                        <w:b/>
                        <w:color w:val="C00000"/>
                      </w:rPr>
                      <w:t>of</w:t>
                    </w:r>
                    <w:r w:rsidRPr="00FB3A40">
                      <w:rPr>
                        <w:b/>
                        <w:color w:val="C00000"/>
                        <w:spacing w:val="-4"/>
                      </w:rPr>
                      <w:t xml:space="preserve"> </w:t>
                    </w:r>
                    <w:r w:rsidR="00C629CA">
                      <w:rPr>
                        <w:b/>
                        <w:color w:val="C00000"/>
                      </w:rPr>
                      <w:t>Mechanical</w:t>
                    </w:r>
                    <w:r w:rsidRPr="00FB3A40">
                      <w:rPr>
                        <w:b/>
                        <w:color w:val="C00000"/>
                        <w:spacing w:val="-5"/>
                      </w:rPr>
                      <w:t xml:space="preserve"> </w:t>
                    </w:r>
                    <w:r w:rsidRPr="00FB3A40">
                      <w:rPr>
                        <w:b/>
                        <w:color w:val="C00000"/>
                      </w:rPr>
                      <w:t>Engineering</w:t>
                    </w:r>
                  </w:p>
                  <w:p w14:paraId="35904D5B" w14:textId="77777777" w:rsidR="00FB3A40" w:rsidRPr="00FB3A40" w:rsidRDefault="00FB3A40">
                    <w:pPr>
                      <w:spacing w:before="2"/>
                      <w:ind w:left="13" w:right="18"/>
                      <w:jc w:val="center"/>
                      <w:rPr>
                        <w:b/>
                        <w:color w:val="C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5F5A"/>
    <w:multiLevelType w:val="hybridMultilevel"/>
    <w:tmpl w:val="B916FB6E"/>
    <w:lvl w:ilvl="0" w:tplc="43ACA902">
      <w:start w:val="1"/>
      <w:numFmt w:val="decimal"/>
      <w:lvlText w:val="%1."/>
      <w:lvlJc w:val="left"/>
      <w:pPr>
        <w:ind w:left="1580" w:hanging="360"/>
      </w:pPr>
      <w:rPr>
        <w:rFonts w:ascii="Calibri" w:eastAsia="Calibri" w:hAnsi="Calibri" w:cs="Calibri" w:hint="default"/>
        <w:spacing w:val="-2"/>
        <w:w w:val="99"/>
        <w:sz w:val="22"/>
        <w:szCs w:val="22"/>
        <w:lang w:val="en-US" w:eastAsia="en-US" w:bidi="ar-SA"/>
      </w:rPr>
    </w:lvl>
    <w:lvl w:ilvl="1" w:tplc="25800ABE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ar-SA"/>
      </w:rPr>
    </w:lvl>
    <w:lvl w:ilvl="2" w:tplc="7A323D68">
      <w:numFmt w:val="bullet"/>
      <w:lvlText w:val="•"/>
      <w:lvlJc w:val="left"/>
      <w:pPr>
        <w:ind w:left="3208" w:hanging="360"/>
      </w:pPr>
      <w:rPr>
        <w:rFonts w:hint="default"/>
        <w:lang w:val="en-US" w:eastAsia="en-US" w:bidi="ar-SA"/>
      </w:rPr>
    </w:lvl>
    <w:lvl w:ilvl="3" w:tplc="29D2AE02">
      <w:numFmt w:val="bullet"/>
      <w:lvlText w:val="•"/>
      <w:lvlJc w:val="left"/>
      <w:pPr>
        <w:ind w:left="4022" w:hanging="360"/>
      </w:pPr>
      <w:rPr>
        <w:rFonts w:hint="default"/>
        <w:lang w:val="en-US" w:eastAsia="en-US" w:bidi="ar-SA"/>
      </w:rPr>
    </w:lvl>
    <w:lvl w:ilvl="4" w:tplc="1C289370">
      <w:numFmt w:val="bullet"/>
      <w:lvlText w:val="•"/>
      <w:lvlJc w:val="left"/>
      <w:pPr>
        <w:ind w:left="4836" w:hanging="360"/>
      </w:pPr>
      <w:rPr>
        <w:rFonts w:hint="default"/>
        <w:lang w:val="en-US" w:eastAsia="en-US" w:bidi="ar-SA"/>
      </w:rPr>
    </w:lvl>
    <w:lvl w:ilvl="5" w:tplc="DBF606BC">
      <w:numFmt w:val="bullet"/>
      <w:lvlText w:val="•"/>
      <w:lvlJc w:val="left"/>
      <w:pPr>
        <w:ind w:left="5650" w:hanging="360"/>
      </w:pPr>
      <w:rPr>
        <w:rFonts w:hint="default"/>
        <w:lang w:val="en-US" w:eastAsia="en-US" w:bidi="ar-SA"/>
      </w:rPr>
    </w:lvl>
    <w:lvl w:ilvl="6" w:tplc="9650155E">
      <w:numFmt w:val="bullet"/>
      <w:lvlText w:val="•"/>
      <w:lvlJc w:val="left"/>
      <w:pPr>
        <w:ind w:left="6464" w:hanging="360"/>
      </w:pPr>
      <w:rPr>
        <w:rFonts w:hint="default"/>
        <w:lang w:val="en-US" w:eastAsia="en-US" w:bidi="ar-SA"/>
      </w:rPr>
    </w:lvl>
    <w:lvl w:ilvl="7" w:tplc="15EEA49A">
      <w:numFmt w:val="bullet"/>
      <w:lvlText w:val="•"/>
      <w:lvlJc w:val="left"/>
      <w:pPr>
        <w:ind w:left="7278" w:hanging="360"/>
      </w:pPr>
      <w:rPr>
        <w:rFonts w:hint="default"/>
        <w:lang w:val="en-US" w:eastAsia="en-US" w:bidi="ar-SA"/>
      </w:rPr>
    </w:lvl>
    <w:lvl w:ilvl="8" w:tplc="2FE6FE9A">
      <w:numFmt w:val="bullet"/>
      <w:lvlText w:val="•"/>
      <w:lvlJc w:val="left"/>
      <w:pPr>
        <w:ind w:left="809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7B07509"/>
    <w:multiLevelType w:val="hybridMultilevel"/>
    <w:tmpl w:val="FA8EE2FC"/>
    <w:lvl w:ilvl="0" w:tplc="9A542B60">
      <w:start w:val="1"/>
      <w:numFmt w:val="decimal"/>
      <w:lvlText w:val="%1."/>
      <w:lvlJc w:val="left"/>
      <w:pPr>
        <w:ind w:left="1124" w:hanging="264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8368B620">
      <w:start w:val="1"/>
      <w:numFmt w:val="decimal"/>
      <w:lvlText w:val="%2."/>
      <w:lvlJc w:val="left"/>
      <w:pPr>
        <w:ind w:left="1580" w:hanging="452"/>
      </w:pPr>
      <w:rPr>
        <w:rFonts w:ascii="Calibri" w:eastAsia="Calibri" w:hAnsi="Calibri" w:cs="Calibri" w:hint="default"/>
        <w:spacing w:val="-2"/>
        <w:w w:val="99"/>
        <w:sz w:val="22"/>
        <w:szCs w:val="22"/>
        <w:lang w:val="en-US" w:eastAsia="en-US" w:bidi="ar-SA"/>
      </w:rPr>
    </w:lvl>
    <w:lvl w:ilvl="2" w:tplc="9CCEFFC4">
      <w:numFmt w:val="bullet"/>
      <w:lvlText w:val="•"/>
      <w:lvlJc w:val="left"/>
      <w:pPr>
        <w:ind w:left="2484" w:hanging="452"/>
      </w:pPr>
      <w:rPr>
        <w:rFonts w:hint="default"/>
        <w:lang w:val="en-US" w:eastAsia="en-US" w:bidi="ar-SA"/>
      </w:rPr>
    </w:lvl>
    <w:lvl w:ilvl="3" w:tplc="8FB6DDDA">
      <w:numFmt w:val="bullet"/>
      <w:lvlText w:val="•"/>
      <w:lvlJc w:val="left"/>
      <w:pPr>
        <w:ind w:left="3388" w:hanging="452"/>
      </w:pPr>
      <w:rPr>
        <w:rFonts w:hint="default"/>
        <w:lang w:val="en-US" w:eastAsia="en-US" w:bidi="ar-SA"/>
      </w:rPr>
    </w:lvl>
    <w:lvl w:ilvl="4" w:tplc="A23C61E8">
      <w:numFmt w:val="bullet"/>
      <w:lvlText w:val="•"/>
      <w:lvlJc w:val="left"/>
      <w:pPr>
        <w:ind w:left="4293" w:hanging="452"/>
      </w:pPr>
      <w:rPr>
        <w:rFonts w:hint="default"/>
        <w:lang w:val="en-US" w:eastAsia="en-US" w:bidi="ar-SA"/>
      </w:rPr>
    </w:lvl>
    <w:lvl w:ilvl="5" w:tplc="7A022080">
      <w:numFmt w:val="bullet"/>
      <w:lvlText w:val="•"/>
      <w:lvlJc w:val="left"/>
      <w:pPr>
        <w:ind w:left="5197" w:hanging="452"/>
      </w:pPr>
      <w:rPr>
        <w:rFonts w:hint="default"/>
        <w:lang w:val="en-US" w:eastAsia="en-US" w:bidi="ar-SA"/>
      </w:rPr>
    </w:lvl>
    <w:lvl w:ilvl="6" w:tplc="3DF2CFAC">
      <w:numFmt w:val="bullet"/>
      <w:lvlText w:val="•"/>
      <w:lvlJc w:val="left"/>
      <w:pPr>
        <w:ind w:left="6102" w:hanging="452"/>
      </w:pPr>
      <w:rPr>
        <w:rFonts w:hint="default"/>
        <w:lang w:val="en-US" w:eastAsia="en-US" w:bidi="ar-SA"/>
      </w:rPr>
    </w:lvl>
    <w:lvl w:ilvl="7" w:tplc="B048377E">
      <w:numFmt w:val="bullet"/>
      <w:lvlText w:val="•"/>
      <w:lvlJc w:val="left"/>
      <w:pPr>
        <w:ind w:left="7006" w:hanging="452"/>
      </w:pPr>
      <w:rPr>
        <w:rFonts w:hint="default"/>
        <w:lang w:val="en-US" w:eastAsia="en-US" w:bidi="ar-SA"/>
      </w:rPr>
    </w:lvl>
    <w:lvl w:ilvl="8" w:tplc="2B0230C2">
      <w:numFmt w:val="bullet"/>
      <w:lvlText w:val="•"/>
      <w:lvlJc w:val="left"/>
      <w:pPr>
        <w:ind w:left="7911" w:hanging="452"/>
      </w:pPr>
      <w:rPr>
        <w:rFonts w:hint="default"/>
        <w:lang w:val="en-US" w:eastAsia="en-US" w:bidi="ar-SA"/>
      </w:rPr>
    </w:lvl>
  </w:abstractNum>
  <w:abstractNum w:abstractNumId="2" w15:restartNumberingAfterBreak="0">
    <w:nsid w:val="190C24C4"/>
    <w:multiLevelType w:val="hybridMultilevel"/>
    <w:tmpl w:val="4FF873DC"/>
    <w:lvl w:ilvl="0" w:tplc="AF248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B15E2"/>
    <w:multiLevelType w:val="hybridMultilevel"/>
    <w:tmpl w:val="4D2C1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18A"/>
    <w:rsid w:val="0001516B"/>
    <w:rsid w:val="00056C8C"/>
    <w:rsid w:val="00081291"/>
    <w:rsid w:val="00150B01"/>
    <w:rsid w:val="00423278"/>
    <w:rsid w:val="00564628"/>
    <w:rsid w:val="00583C47"/>
    <w:rsid w:val="007743E9"/>
    <w:rsid w:val="008103B2"/>
    <w:rsid w:val="0087399F"/>
    <w:rsid w:val="0089124D"/>
    <w:rsid w:val="00896620"/>
    <w:rsid w:val="008D3611"/>
    <w:rsid w:val="00937CA6"/>
    <w:rsid w:val="009B30A5"/>
    <w:rsid w:val="00A42768"/>
    <w:rsid w:val="00AA3494"/>
    <w:rsid w:val="00AE318A"/>
    <w:rsid w:val="00B21CA9"/>
    <w:rsid w:val="00BC739A"/>
    <w:rsid w:val="00C32FC1"/>
    <w:rsid w:val="00C629CA"/>
    <w:rsid w:val="00D71329"/>
    <w:rsid w:val="00D8271F"/>
    <w:rsid w:val="00D93CF7"/>
    <w:rsid w:val="00E73B22"/>
    <w:rsid w:val="00EF11D6"/>
    <w:rsid w:val="00F33783"/>
    <w:rsid w:val="00F7047B"/>
    <w:rsid w:val="00F71CDD"/>
    <w:rsid w:val="00F803B0"/>
    <w:rsid w:val="00FB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76E82"/>
  <w15:docId w15:val="{7C01DA6C-CD5C-43EF-AE2F-774141D0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E318A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AE318A"/>
    <w:pPr>
      <w:ind w:left="1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E318A"/>
  </w:style>
  <w:style w:type="paragraph" w:styleId="ListParagraph">
    <w:name w:val="List Paragraph"/>
    <w:basedOn w:val="Normal"/>
    <w:link w:val="ListParagraphChar"/>
    <w:uiPriority w:val="34"/>
    <w:qFormat/>
    <w:rsid w:val="00AE318A"/>
    <w:pPr>
      <w:ind w:left="1580" w:hanging="360"/>
    </w:pPr>
  </w:style>
  <w:style w:type="paragraph" w:customStyle="1" w:styleId="TableParagraph">
    <w:name w:val="Table Paragraph"/>
    <w:basedOn w:val="Normal"/>
    <w:uiPriority w:val="1"/>
    <w:qFormat/>
    <w:rsid w:val="00AE318A"/>
    <w:pPr>
      <w:spacing w:line="265" w:lineRule="exact"/>
      <w:ind w:left="105"/>
    </w:pPr>
  </w:style>
  <w:style w:type="character" w:customStyle="1" w:styleId="ListParagraphChar">
    <w:name w:val="List Paragraph Char"/>
    <w:basedOn w:val="DefaultParagraphFont"/>
    <w:link w:val="ListParagraph"/>
    <w:rsid w:val="00FB3A40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nhideWhenUsed/>
    <w:rsid w:val="00FB3A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B3A4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B3A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A40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9124D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6C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6C8C"/>
    <w:rPr>
      <w:rFonts w:ascii="Calibri" w:eastAsia="Calibri" w:hAnsi="Calibri" w:cs="Calibri"/>
    </w:rPr>
  </w:style>
  <w:style w:type="character" w:customStyle="1" w:styleId="fontstyle01">
    <w:name w:val="fontstyle01"/>
    <w:basedOn w:val="DefaultParagraphFont"/>
    <w:rsid w:val="00056C8C"/>
    <w:rPr>
      <w:rFonts w:ascii="TimesNewRomanPSMT" w:hAnsi="TimesNewRomanPSMT" w:hint="default"/>
      <w:b w:val="0"/>
      <w:bCs w:val="0"/>
      <w:i w:val="0"/>
      <w:iCs w:val="0"/>
      <w:color w:val="0000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d.me@agadiengcolleg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heshwar.me@agadiengcollege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Dr Subhas Meti</vt:lpstr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 Subhas Meti</dc:title>
  <dc:creator>Acer</dc:creator>
  <cp:lastModifiedBy>435</cp:lastModifiedBy>
  <cp:revision>2</cp:revision>
  <dcterms:created xsi:type="dcterms:W3CDTF">2021-08-09T09:27:00Z</dcterms:created>
  <dcterms:modified xsi:type="dcterms:W3CDTF">2021-08-09T09:27:00Z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Creator">
    <vt:lpwstr>Microsoft Word - Dr Subhas Meti</vt:lpwstr>
  </property>
  <property fmtid="{D5CDD505-2E9C-101B-9397-08002B2CF9AE}" pid="4" name="LastSaved">
    <vt:filetime>2019-07-15T00:00:00Z</vt:filetime>
  </property>
</Properties>
</file>